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14E8" w14:textId="5BD428E3" w:rsidR="009571DB" w:rsidRDefault="009571DB" w:rsidP="009571DB">
      <w:pPr>
        <w:pStyle w:val="Nadpis4"/>
        <w:jc w:val="both"/>
      </w:pPr>
      <w:r>
        <w:rPr>
          <w:szCs w:val="24"/>
        </w:rPr>
        <w:t xml:space="preserve">Pro účely </w:t>
      </w:r>
      <w:r>
        <w:t xml:space="preserve">hlasování jsou zastupitelům přidělena tato čísla 1 – </w:t>
      </w:r>
      <w:r w:rsidR="00785E3A">
        <w:t xml:space="preserve">Ladislav </w:t>
      </w:r>
      <w:proofErr w:type="spellStart"/>
      <w:r w:rsidR="00785E3A">
        <w:t>Škůrek</w:t>
      </w:r>
      <w:proofErr w:type="spellEnd"/>
      <w:r>
        <w:t xml:space="preserve">, 2 – </w:t>
      </w:r>
      <w:r w:rsidR="00C13E87">
        <w:t>Tomáš Brak</w:t>
      </w:r>
      <w:r>
        <w:t xml:space="preserve">, 3 – </w:t>
      </w:r>
      <w:r w:rsidR="00C13E87">
        <w:t>Pavlína</w:t>
      </w:r>
      <w:r w:rsidR="00785E3A">
        <w:t xml:space="preserve"> Faltus</w:t>
      </w:r>
      <w:r w:rsidR="00C13E87">
        <w:t>ová</w:t>
      </w:r>
      <w:r>
        <w:t xml:space="preserve">, </w:t>
      </w:r>
      <w:r w:rsidR="00B11B65">
        <w:t>4</w:t>
      </w:r>
      <w:r>
        <w:t xml:space="preserve"> –</w:t>
      </w:r>
      <w:r w:rsidR="00785E3A">
        <w:t xml:space="preserve"> Veronika Luxová</w:t>
      </w:r>
      <w:r>
        <w:t>,</w:t>
      </w:r>
      <w:r w:rsidR="00B11B65">
        <w:t xml:space="preserve"> 5</w:t>
      </w:r>
      <w:r>
        <w:t xml:space="preserve"> </w:t>
      </w:r>
      <w:r w:rsidR="00D5469A">
        <w:t>–</w:t>
      </w:r>
      <w:r>
        <w:t xml:space="preserve"> </w:t>
      </w:r>
      <w:r w:rsidR="00D5469A">
        <w:t>Jaroslav Vašina</w:t>
      </w:r>
      <w:r w:rsidR="00B11B65">
        <w:t xml:space="preserve">, 6 – Viktor Mašek, 7 – Pavlína </w:t>
      </w:r>
      <w:proofErr w:type="spellStart"/>
      <w:r w:rsidR="00B11B65">
        <w:t>Suchodolová</w:t>
      </w:r>
      <w:proofErr w:type="spellEnd"/>
    </w:p>
    <w:p w14:paraId="416A4849" w14:textId="77777777" w:rsidR="009571DB" w:rsidRDefault="009571DB" w:rsidP="009571DB">
      <w:pPr>
        <w:pStyle w:val="Nadpis4"/>
        <w:jc w:val="center"/>
        <w:rPr>
          <w:szCs w:val="24"/>
        </w:rPr>
      </w:pPr>
    </w:p>
    <w:p w14:paraId="58EC5113" w14:textId="206585AB" w:rsidR="00EF62FB" w:rsidRPr="00EF62FB" w:rsidRDefault="009571DB" w:rsidP="005C2336">
      <w:pPr>
        <w:pStyle w:val="Nadpis4"/>
        <w:jc w:val="center"/>
      </w:pPr>
      <w:r>
        <w:rPr>
          <w:szCs w:val="24"/>
        </w:rPr>
        <w:t>Za</w:t>
      </w:r>
      <w:r w:rsidR="00473855">
        <w:rPr>
          <w:szCs w:val="24"/>
        </w:rPr>
        <w:t xml:space="preserve">stupitelstvo obce Pastviny dne </w:t>
      </w:r>
      <w:r w:rsidR="00A6218B">
        <w:rPr>
          <w:szCs w:val="24"/>
        </w:rPr>
        <w:t>16</w:t>
      </w:r>
      <w:r w:rsidR="00DA414A">
        <w:rPr>
          <w:szCs w:val="24"/>
        </w:rPr>
        <w:t>.</w:t>
      </w:r>
      <w:r w:rsidR="008B45F7">
        <w:rPr>
          <w:szCs w:val="24"/>
        </w:rPr>
        <w:t xml:space="preserve"> </w:t>
      </w:r>
      <w:r w:rsidR="00F26B9A">
        <w:rPr>
          <w:szCs w:val="24"/>
        </w:rPr>
        <w:t>1</w:t>
      </w:r>
      <w:r w:rsidR="00A6218B">
        <w:rPr>
          <w:szCs w:val="24"/>
        </w:rPr>
        <w:t>2</w:t>
      </w:r>
      <w:r w:rsidR="003606E1">
        <w:rPr>
          <w:szCs w:val="24"/>
        </w:rPr>
        <w:t>.</w:t>
      </w:r>
      <w:r>
        <w:rPr>
          <w:szCs w:val="24"/>
        </w:rPr>
        <w:t xml:space="preserve"> 20</w:t>
      </w:r>
      <w:r w:rsidR="00E434F0">
        <w:rPr>
          <w:szCs w:val="24"/>
        </w:rPr>
        <w:t>2</w:t>
      </w:r>
      <w:r w:rsidR="00E32B48">
        <w:rPr>
          <w:szCs w:val="24"/>
        </w:rPr>
        <w:t>2</w:t>
      </w:r>
      <w:r>
        <w:rPr>
          <w:szCs w:val="24"/>
        </w:rPr>
        <w:t xml:space="preserve"> přijalo na svém zasedání tato</w:t>
      </w:r>
    </w:p>
    <w:p w14:paraId="7CEF33BE" w14:textId="77777777" w:rsidR="009571DB" w:rsidRPr="00161F80" w:rsidRDefault="009571DB" w:rsidP="009571DB">
      <w:pPr>
        <w:jc w:val="center"/>
      </w:pPr>
    </w:p>
    <w:p w14:paraId="60362FEF" w14:textId="71C5C783" w:rsidR="00EF62FB" w:rsidRDefault="009571DB" w:rsidP="009571DB">
      <w:pPr>
        <w:jc w:val="center"/>
        <w:rPr>
          <w:sz w:val="24"/>
          <w:szCs w:val="24"/>
        </w:rPr>
      </w:pPr>
      <w:r>
        <w:rPr>
          <w:sz w:val="24"/>
          <w:szCs w:val="24"/>
        </w:rPr>
        <w:t>USNESENÍ</w:t>
      </w:r>
    </w:p>
    <w:p w14:paraId="19D9D066" w14:textId="77777777" w:rsidR="009571DB" w:rsidRPr="00161F80" w:rsidRDefault="009571DB" w:rsidP="009571DB"/>
    <w:p w14:paraId="541C9419" w14:textId="6BB39AE5" w:rsidR="009571DB" w:rsidRDefault="009571DB" w:rsidP="009571DB">
      <w:pPr>
        <w:pStyle w:val="Bezmezer"/>
        <w:ind w:left="993" w:hanging="993"/>
        <w:jc w:val="both"/>
        <w:rPr>
          <w:sz w:val="24"/>
        </w:rPr>
      </w:pPr>
      <w:r w:rsidRPr="00F8714E">
        <w:rPr>
          <w:b/>
          <w:sz w:val="24"/>
          <w:szCs w:val="24"/>
        </w:rPr>
        <w:t>20</w:t>
      </w:r>
      <w:r w:rsidR="00E434F0">
        <w:rPr>
          <w:b/>
          <w:sz w:val="24"/>
          <w:szCs w:val="24"/>
        </w:rPr>
        <w:t>2</w:t>
      </w:r>
      <w:r w:rsidR="00E32B48">
        <w:rPr>
          <w:b/>
          <w:sz w:val="24"/>
          <w:szCs w:val="24"/>
        </w:rPr>
        <w:t>2</w:t>
      </w:r>
      <w:r w:rsidRPr="00F8714E">
        <w:rPr>
          <w:b/>
          <w:sz w:val="24"/>
          <w:szCs w:val="24"/>
        </w:rPr>
        <w:t>.</w:t>
      </w:r>
      <w:r w:rsidR="00A6218B">
        <w:rPr>
          <w:b/>
          <w:sz w:val="24"/>
          <w:szCs w:val="24"/>
        </w:rPr>
        <w:t>10</w:t>
      </w:r>
      <w:r w:rsidRPr="00F8714E">
        <w:rPr>
          <w:b/>
          <w:sz w:val="24"/>
          <w:szCs w:val="24"/>
        </w:rPr>
        <w:t>.1</w:t>
      </w:r>
      <w:r w:rsidR="00785E3A" w:rsidRPr="00F8714E">
        <w:rPr>
          <w:b/>
          <w:sz w:val="24"/>
          <w:szCs w:val="24"/>
        </w:rPr>
        <w:t>.</w:t>
      </w:r>
      <w:r w:rsidR="00FC7130">
        <w:rPr>
          <w:b/>
          <w:sz w:val="24"/>
          <w:szCs w:val="24"/>
        </w:rPr>
        <w:t xml:space="preserve"> </w:t>
      </w:r>
      <w:r w:rsidR="00DA6FDC">
        <w:rPr>
          <w:sz w:val="24"/>
          <w:szCs w:val="24"/>
        </w:rPr>
        <w:t>z</w:t>
      </w:r>
      <w:r>
        <w:rPr>
          <w:sz w:val="24"/>
          <w:szCs w:val="24"/>
        </w:rPr>
        <w:t xml:space="preserve">volilo ověřovateli zápisu </w:t>
      </w:r>
      <w:r w:rsidR="007D4B85" w:rsidRPr="00FC7130">
        <w:rPr>
          <w:sz w:val="24"/>
          <w:szCs w:val="24"/>
        </w:rPr>
        <w:t xml:space="preserve">Veroniku Luxovou a </w:t>
      </w:r>
      <w:r w:rsidR="00345C5C">
        <w:rPr>
          <w:sz w:val="24"/>
          <w:szCs w:val="24"/>
        </w:rPr>
        <w:t>Pavlínu Faltusovou</w:t>
      </w:r>
      <w:r w:rsidR="00EF4AB0">
        <w:rPr>
          <w:sz w:val="24"/>
          <w:szCs w:val="24"/>
        </w:rPr>
        <w:t>.</w:t>
      </w:r>
    </w:p>
    <w:p w14:paraId="2298DED2" w14:textId="7AF4C53C" w:rsidR="00D5469A" w:rsidRDefault="007C0AB0" w:rsidP="00FC7130">
      <w:pPr>
        <w:pStyle w:val="Bezmezer"/>
        <w:ind w:left="993" w:firstLine="423"/>
        <w:jc w:val="both"/>
        <w:rPr>
          <w:b/>
          <w:sz w:val="24"/>
        </w:rPr>
      </w:pPr>
      <w:r>
        <w:rPr>
          <w:i/>
          <w:sz w:val="24"/>
        </w:rPr>
        <w:t>hlasování: pro – 1,</w:t>
      </w:r>
      <w:r w:rsidR="00DC7807">
        <w:rPr>
          <w:i/>
          <w:sz w:val="24"/>
        </w:rPr>
        <w:t>3,</w:t>
      </w:r>
      <w:r w:rsidR="00483040">
        <w:rPr>
          <w:i/>
          <w:sz w:val="24"/>
        </w:rPr>
        <w:t xml:space="preserve"> 4</w:t>
      </w:r>
      <w:r w:rsidR="00DC7807">
        <w:rPr>
          <w:i/>
          <w:sz w:val="24"/>
        </w:rPr>
        <w:t>,5</w:t>
      </w:r>
      <w:r w:rsidR="00483040">
        <w:rPr>
          <w:i/>
          <w:sz w:val="24"/>
        </w:rPr>
        <w:t>,</w:t>
      </w:r>
      <w:proofErr w:type="gramStart"/>
      <w:r w:rsidR="00DC7807">
        <w:rPr>
          <w:i/>
          <w:sz w:val="24"/>
        </w:rPr>
        <w:t>7</w:t>
      </w:r>
      <w:r w:rsidR="00483040">
        <w:rPr>
          <w:i/>
          <w:sz w:val="24"/>
        </w:rPr>
        <w:t>,  proti</w:t>
      </w:r>
      <w:proofErr w:type="gramEnd"/>
      <w:r w:rsidR="00483040">
        <w:rPr>
          <w:i/>
          <w:sz w:val="24"/>
        </w:rPr>
        <w:t xml:space="preserve"> – 0, </w:t>
      </w:r>
      <w:r>
        <w:rPr>
          <w:i/>
          <w:sz w:val="24"/>
        </w:rPr>
        <w:t xml:space="preserve">omluveni – </w:t>
      </w:r>
      <w:r w:rsidR="00FC7130">
        <w:rPr>
          <w:i/>
          <w:sz w:val="24"/>
        </w:rPr>
        <w:t>2, 6</w:t>
      </w:r>
    </w:p>
    <w:p w14:paraId="45C681C7" w14:textId="71A57600" w:rsidR="00D5469A" w:rsidRDefault="00D5469A" w:rsidP="009571DB">
      <w:pPr>
        <w:pStyle w:val="Bezmezer"/>
        <w:jc w:val="both"/>
        <w:rPr>
          <w:b/>
          <w:sz w:val="24"/>
        </w:rPr>
      </w:pPr>
      <w:r w:rsidRPr="00F8714E">
        <w:rPr>
          <w:b/>
          <w:sz w:val="24"/>
        </w:rPr>
        <w:t>20</w:t>
      </w:r>
      <w:r>
        <w:rPr>
          <w:b/>
          <w:sz w:val="24"/>
        </w:rPr>
        <w:t>2</w:t>
      </w:r>
      <w:r w:rsidR="00792F25">
        <w:rPr>
          <w:b/>
          <w:sz w:val="24"/>
        </w:rPr>
        <w:t>2</w:t>
      </w:r>
      <w:r w:rsidRPr="00F8714E">
        <w:rPr>
          <w:b/>
          <w:sz w:val="24"/>
        </w:rPr>
        <w:t>.</w:t>
      </w:r>
      <w:r w:rsidR="00A6218B">
        <w:rPr>
          <w:b/>
          <w:sz w:val="24"/>
        </w:rPr>
        <w:t>10</w:t>
      </w:r>
      <w:r w:rsidRPr="00F8714E">
        <w:rPr>
          <w:b/>
          <w:sz w:val="24"/>
        </w:rPr>
        <w:t>.2</w:t>
      </w:r>
      <w:r w:rsidR="00936A50" w:rsidRPr="00F8714E">
        <w:rPr>
          <w:b/>
          <w:sz w:val="24"/>
        </w:rPr>
        <w:t>.</w:t>
      </w:r>
      <w:r w:rsidR="00936A50">
        <w:rPr>
          <w:sz w:val="24"/>
        </w:rPr>
        <w:t xml:space="preserve"> schválilo program jednání zveřejněný na úřední desce dne </w:t>
      </w:r>
      <w:r w:rsidR="00A6218B">
        <w:rPr>
          <w:sz w:val="24"/>
        </w:rPr>
        <w:t>7</w:t>
      </w:r>
      <w:r w:rsidR="00936A50">
        <w:rPr>
          <w:sz w:val="24"/>
        </w:rPr>
        <w:t>.</w:t>
      </w:r>
      <w:r w:rsidR="004E61C8">
        <w:rPr>
          <w:sz w:val="24"/>
        </w:rPr>
        <w:t xml:space="preserve"> </w:t>
      </w:r>
      <w:r w:rsidR="00D76DCA">
        <w:rPr>
          <w:sz w:val="24"/>
        </w:rPr>
        <w:t>1</w:t>
      </w:r>
      <w:r w:rsidR="00A6218B">
        <w:rPr>
          <w:sz w:val="24"/>
        </w:rPr>
        <w:t>2</w:t>
      </w:r>
      <w:r w:rsidR="00936A50">
        <w:rPr>
          <w:sz w:val="24"/>
        </w:rPr>
        <w:t>. 202</w:t>
      </w:r>
      <w:r w:rsidR="007B5B46">
        <w:rPr>
          <w:sz w:val="24"/>
        </w:rPr>
        <w:t>2</w:t>
      </w:r>
      <w:r w:rsidR="00936A50">
        <w:rPr>
          <w:sz w:val="24"/>
        </w:rPr>
        <w:t>.</w:t>
      </w:r>
    </w:p>
    <w:p w14:paraId="5A7A8CC4" w14:textId="76B35E93" w:rsidR="0058270D" w:rsidRDefault="00FC7130" w:rsidP="00FC7130">
      <w:pPr>
        <w:pStyle w:val="Bezmezer"/>
        <w:ind w:left="993" w:firstLine="423"/>
        <w:jc w:val="both"/>
        <w:rPr>
          <w:b/>
          <w:sz w:val="24"/>
        </w:rPr>
      </w:pPr>
      <w:r>
        <w:rPr>
          <w:i/>
          <w:sz w:val="24"/>
        </w:rPr>
        <w:t>hlasování: pro – 1,3, 4,5,</w:t>
      </w:r>
      <w:proofErr w:type="gramStart"/>
      <w:r>
        <w:rPr>
          <w:i/>
          <w:sz w:val="24"/>
        </w:rPr>
        <w:t>7,  proti</w:t>
      </w:r>
      <w:proofErr w:type="gramEnd"/>
      <w:r>
        <w:rPr>
          <w:i/>
          <w:sz w:val="24"/>
        </w:rPr>
        <w:t xml:space="preserve"> – 0, omluveni – 2, 6</w:t>
      </w:r>
    </w:p>
    <w:p w14:paraId="38A253D0" w14:textId="549B6D4A" w:rsidR="0058270D" w:rsidRPr="00B177C3" w:rsidRDefault="0058270D" w:rsidP="008531E2">
      <w:pPr>
        <w:pStyle w:val="Bezmezer"/>
        <w:ind w:left="993" w:hanging="993"/>
        <w:jc w:val="both"/>
        <w:rPr>
          <w:bCs/>
          <w:sz w:val="24"/>
        </w:rPr>
      </w:pPr>
      <w:r>
        <w:rPr>
          <w:b/>
          <w:sz w:val="24"/>
        </w:rPr>
        <w:t>2022.</w:t>
      </w:r>
      <w:r w:rsidR="00A6218B">
        <w:rPr>
          <w:b/>
          <w:sz w:val="24"/>
        </w:rPr>
        <w:t>10</w:t>
      </w:r>
      <w:r>
        <w:rPr>
          <w:b/>
          <w:sz w:val="24"/>
        </w:rPr>
        <w:t>.3.</w:t>
      </w:r>
      <w:r w:rsidR="00B177C3">
        <w:rPr>
          <w:b/>
          <w:sz w:val="24"/>
        </w:rPr>
        <w:t xml:space="preserve"> </w:t>
      </w:r>
      <w:r w:rsidR="00A6218B">
        <w:rPr>
          <w:sz w:val="24"/>
        </w:rPr>
        <w:t>schválilo Střednědobý výhled rozpočtu na rok 2024 až 2025.</w:t>
      </w:r>
    </w:p>
    <w:p w14:paraId="6A12B0B0" w14:textId="65662714" w:rsidR="00B177C3" w:rsidRDefault="00FC7130" w:rsidP="00FC7130">
      <w:pPr>
        <w:pStyle w:val="Bezmezer"/>
        <w:ind w:left="993" w:firstLine="423"/>
        <w:jc w:val="both"/>
        <w:rPr>
          <w:b/>
          <w:sz w:val="24"/>
        </w:rPr>
      </w:pPr>
      <w:r>
        <w:rPr>
          <w:i/>
          <w:sz w:val="24"/>
        </w:rPr>
        <w:t>hlasování: pro – 1,3, 4,5,</w:t>
      </w:r>
      <w:proofErr w:type="gramStart"/>
      <w:r>
        <w:rPr>
          <w:i/>
          <w:sz w:val="24"/>
        </w:rPr>
        <w:t>7,  proti</w:t>
      </w:r>
      <w:proofErr w:type="gramEnd"/>
      <w:r>
        <w:rPr>
          <w:i/>
          <w:sz w:val="24"/>
        </w:rPr>
        <w:t xml:space="preserve"> – 0, omluveni – 2, 6</w:t>
      </w:r>
    </w:p>
    <w:p w14:paraId="7EE051E0" w14:textId="684723B0" w:rsidR="00A6218B" w:rsidRPr="0037434A" w:rsidRDefault="00227532" w:rsidP="00A6218B">
      <w:pPr>
        <w:pStyle w:val="Bezmezer"/>
        <w:ind w:left="1134" w:hanging="1134"/>
        <w:jc w:val="both"/>
        <w:rPr>
          <w:sz w:val="24"/>
        </w:rPr>
      </w:pPr>
      <w:r w:rsidRPr="00F8714E">
        <w:rPr>
          <w:b/>
          <w:sz w:val="24"/>
        </w:rPr>
        <w:t>20</w:t>
      </w:r>
      <w:r w:rsidR="00E434F0">
        <w:rPr>
          <w:b/>
          <w:sz w:val="24"/>
        </w:rPr>
        <w:t>2</w:t>
      </w:r>
      <w:r w:rsidR="0017271F">
        <w:rPr>
          <w:b/>
          <w:sz w:val="24"/>
        </w:rPr>
        <w:t>2</w:t>
      </w:r>
      <w:r w:rsidR="00D711CB" w:rsidRPr="00F8714E">
        <w:rPr>
          <w:b/>
          <w:sz w:val="24"/>
        </w:rPr>
        <w:t>.</w:t>
      </w:r>
      <w:r w:rsidR="00A6218B">
        <w:rPr>
          <w:b/>
          <w:sz w:val="24"/>
        </w:rPr>
        <w:t>10</w:t>
      </w:r>
      <w:r w:rsidR="009571DB" w:rsidRPr="00F8714E">
        <w:rPr>
          <w:b/>
          <w:sz w:val="24"/>
        </w:rPr>
        <w:t>.</w:t>
      </w:r>
      <w:r w:rsidR="00A6218B">
        <w:rPr>
          <w:b/>
          <w:sz w:val="24"/>
        </w:rPr>
        <w:t>4</w:t>
      </w:r>
      <w:r w:rsidR="0058270D">
        <w:rPr>
          <w:b/>
          <w:sz w:val="24"/>
        </w:rPr>
        <w:t>.</w:t>
      </w:r>
      <w:r w:rsidR="0049264C">
        <w:rPr>
          <w:sz w:val="24"/>
        </w:rPr>
        <w:t xml:space="preserve"> </w:t>
      </w:r>
      <w:r w:rsidR="00A250CA">
        <w:rPr>
          <w:sz w:val="24"/>
        </w:rPr>
        <w:t xml:space="preserve">schválilo </w:t>
      </w:r>
      <w:r w:rsidR="00A6218B">
        <w:rPr>
          <w:sz w:val="24"/>
        </w:rPr>
        <w:t>Rozpočet obce na rok 2023.</w:t>
      </w:r>
    </w:p>
    <w:p w14:paraId="57A27E24" w14:textId="214F7549" w:rsidR="0058270D" w:rsidRDefault="00FC7130" w:rsidP="00FC7130">
      <w:pPr>
        <w:pStyle w:val="Bezmezer"/>
        <w:ind w:left="993" w:firstLine="423"/>
        <w:jc w:val="both"/>
        <w:rPr>
          <w:b/>
          <w:sz w:val="24"/>
        </w:rPr>
      </w:pPr>
      <w:r>
        <w:rPr>
          <w:i/>
          <w:sz w:val="24"/>
        </w:rPr>
        <w:t>hlasování: pro – 1,3, 4,5,</w:t>
      </w:r>
      <w:proofErr w:type="gramStart"/>
      <w:r>
        <w:rPr>
          <w:i/>
          <w:sz w:val="24"/>
        </w:rPr>
        <w:t>7,  proti</w:t>
      </w:r>
      <w:proofErr w:type="gramEnd"/>
      <w:r>
        <w:rPr>
          <w:i/>
          <w:sz w:val="24"/>
        </w:rPr>
        <w:t xml:space="preserve"> – 0, omluveni – 2, 6</w:t>
      </w:r>
    </w:p>
    <w:p w14:paraId="35B4E8EE" w14:textId="787EF3B2" w:rsidR="00EB77B1" w:rsidRDefault="00B177C3" w:rsidP="008542B8">
      <w:pPr>
        <w:pStyle w:val="Bezmezer"/>
        <w:ind w:left="993" w:hanging="993"/>
        <w:jc w:val="both"/>
        <w:rPr>
          <w:b/>
          <w:sz w:val="24"/>
          <w:szCs w:val="24"/>
        </w:rPr>
      </w:pPr>
      <w:r w:rsidRPr="00F8714E">
        <w:rPr>
          <w:b/>
          <w:sz w:val="24"/>
        </w:rPr>
        <w:t>20</w:t>
      </w:r>
      <w:r>
        <w:rPr>
          <w:b/>
          <w:sz w:val="24"/>
        </w:rPr>
        <w:t>22</w:t>
      </w:r>
      <w:r w:rsidRPr="00F8714E">
        <w:rPr>
          <w:b/>
          <w:sz w:val="24"/>
        </w:rPr>
        <w:t>.</w:t>
      </w:r>
      <w:r w:rsidR="00A6218B">
        <w:rPr>
          <w:b/>
          <w:sz w:val="24"/>
        </w:rPr>
        <w:t>10</w:t>
      </w:r>
      <w:r w:rsidRPr="00F8714E">
        <w:rPr>
          <w:b/>
          <w:sz w:val="24"/>
        </w:rPr>
        <w:t>.</w:t>
      </w:r>
      <w:r w:rsidR="00A6218B">
        <w:rPr>
          <w:b/>
          <w:sz w:val="24"/>
        </w:rPr>
        <w:t>5</w:t>
      </w:r>
      <w:r>
        <w:rPr>
          <w:b/>
          <w:sz w:val="24"/>
        </w:rPr>
        <w:t>.</w:t>
      </w:r>
      <w:r w:rsidR="008D6D0E">
        <w:rPr>
          <w:b/>
          <w:sz w:val="24"/>
        </w:rPr>
        <w:t>1.</w:t>
      </w:r>
      <w:r>
        <w:rPr>
          <w:sz w:val="24"/>
        </w:rPr>
        <w:t xml:space="preserve"> </w:t>
      </w:r>
      <w:r w:rsidR="00A6218B" w:rsidRPr="005A6A2C">
        <w:rPr>
          <w:bCs/>
          <w:sz w:val="24"/>
        </w:rPr>
        <w:t>schválilo termíny zasedání zastupitelstva obce Pastviny v roce 202</w:t>
      </w:r>
      <w:r w:rsidR="008D6D0E">
        <w:rPr>
          <w:bCs/>
          <w:sz w:val="24"/>
        </w:rPr>
        <w:t>3</w:t>
      </w:r>
      <w:r w:rsidR="00A6218B" w:rsidRPr="005A6A2C">
        <w:rPr>
          <w:bCs/>
          <w:sz w:val="24"/>
        </w:rPr>
        <w:t>. Zasedání se budou konat ve dnech</w:t>
      </w:r>
      <w:r w:rsidR="00A6218B">
        <w:rPr>
          <w:bCs/>
          <w:sz w:val="24"/>
        </w:rPr>
        <w:t xml:space="preserve">  </w:t>
      </w:r>
      <w:r w:rsidR="00A6218B">
        <w:rPr>
          <w:b/>
          <w:sz w:val="24"/>
        </w:rPr>
        <w:t xml:space="preserve"> </w:t>
      </w:r>
      <w:r w:rsidR="001325CE">
        <w:rPr>
          <w:b/>
          <w:sz w:val="24"/>
        </w:rPr>
        <w:t xml:space="preserve">6.2. </w:t>
      </w:r>
      <w:r w:rsidR="00FC7130">
        <w:rPr>
          <w:b/>
          <w:sz w:val="24"/>
        </w:rPr>
        <w:t xml:space="preserve"> </w:t>
      </w:r>
      <w:r w:rsidR="001325CE">
        <w:rPr>
          <w:b/>
          <w:sz w:val="24"/>
        </w:rPr>
        <w:t xml:space="preserve"> 27.3 </w:t>
      </w:r>
      <w:r w:rsidR="00FC7130">
        <w:rPr>
          <w:b/>
          <w:sz w:val="24"/>
        </w:rPr>
        <w:t xml:space="preserve"> </w:t>
      </w:r>
      <w:r w:rsidR="001325CE">
        <w:rPr>
          <w:b/>
          <w:sz w:val="24"/>
        </w:rPr>
        <w:t xml:space="preserve"> 15.5.   26.6.   28.8.   9.10.</w:t>
      </w:r>
      <w:r w:rsidR="00FC7130">
        <w:rPr>
          <w:b/>
          <w:sz w:val="24"/>
        </w:rPr>
        <w:t xml:space="preserve"> </w:t>
      </w:r>
      <w:r w:rsidR="001325CE">
        <w:rPr>
          <w:b/>
          <w:sz w:val="24"/>
        </w:rPr>
        <w:t xml:space="preserve">  20.11. a 15.12.</w:t>
      </w:r>
    </w:p>
    <w:p w14:paraId="74863E44" w14:textId="3E92927D" w:rsidR="00B11B65" w:rsidRDefault="0073414D" w:rsidP="0073414D">
      <w:pPr>
        <w:pStyle w:val="Bezmezer"/>
        <w:ind w:left="993" w:firstLine="423"/>
        <w:jc w:val="both"/>
        <w:rPr>
          <w:b/>
          <w:sz w:val="24"/>
          <w:szCs w:val="24"/>
        </w:rPr>
      </w:pPr>
      <w:r>
        <w:rPr>
          <w:i/>
          <w:sz w:val="24"/>
        </w:rPr>
        <w:t>hlasování: pro – 1,3, 4,5,</w:t>
      </w:r>
      <w:proofErr w:type="gramStart"/>
      <w:r>
        <w:rPr>
          <w:i/>
          <w:sz w:val="24"/>
        </w:rPr>
        <w:t>7,  proti</w:t>
      </w:r>
      <w:proofErr w:type="gramEnd"/>
      <w:r>
        <w:rPr>
          <w:i/>
          <w:sz w:val="24"/>
        </w:rPr>
        <w:t xml:space="preserve"> – 0, omluveni – 2, 6</w:t>
      </w:r>
    </w:p>
    <w:p w14:paraId="18892B91" w14:textId="4157F77F" w:rsidR="00945F05" w:rsidRDefault="00B11B65" w:rsidP="0073414D">
      <w:pPr>
        <w:pStyle w:val="Bezmezer"/>
        <w:ind w:left="993" w:hanging="993"/>
        <w:jc w:val="both"/>
        <w:rPr>
          <w:b/>
          <w:sz w:val="24"/>
          <w:szCs w:val="24"/>
        </w:rPr>
      </w:pPr>
      <w:proofErr w:type="gramStart"/>
      <w:r>
        <w:rPr>
          <w:b/>
          <w:sz w:val="24"/>
          <w:szCs w:val="24"/>
        </w:rPr>
        <w:t>2022.</w:t>
      </w:r>
      <w:r w:rsidR="008D6D0E">
        <w:rPr>
          <w:b/>
          <w:sz w:val="24"/>
          <w:szCs w:val="24"/>
        </w:rPr>
        <w:t>10</w:t>
      </w:r>
      <w:r>
        <w:rPr>
          <w:b/>
          <w:sz w:val="24"/>
          <w:szCs w:val="24"/>
        </w:rPr>
        <w:t>.5.</w:t>
      </w:r>
      <w:r w:rsidR="008D6D0E">
        <w:rPr>
          <w:b/>
          <w:sz w:val="24"/>
          <w:szCs w:val="24"/>
        </w:rPr>
        <w:t>2</w:t>
      </w:r>
      <w:r w:rsidR="00D76DCA">
        <w:rPr>
          <w:b/>
          <w:sz w:val="24"/>
          <w:szCs w:val="24"/>
        </w:rPr>
        <w:t xml:space="preserve">. </w:t>
      </w:r>
      <w:r>
        <w:rPr>
          <w:b/>
          <w:sz w:val="24"/>
          <w:szCs w:val="24"/>
        </w:rPr>
        <w:t xml:space="preserve"> </w:t>
      </w:r>
      <w:r w:rsidR="00D76DCA">
        <w:rPr>
          <w:sz w:val="24"/>
        </w:rPr>
        <w:t>vzalo</w:t>
      </w:r>
      <w:proofErr w:type="gramEnd"/>
      <w:r w:rsidR="00D76DCA">
        <w:rPr>
          <w:sz w:val="24"/>
        </w:rPr>
        <w:t xml:space="preserve"> na vědomí Rozpočtové opatření č. </w:t>
      </w:r>
      <w:r w:rsidR="008D6D0E">
        <w:rPr>
          <w:sz w:val="24"/>
        </w:rPr>
        <w:t>8</w:t>
      </w:r>
      <w:r w:rsidR="00D76DCA">
        <w:rPr>
          <w:sz w:val="24"/>
        </w:rPr>
        <w:t xml:space="preserve"> ze dne </w:t>
      </w:r>
      <w:r w:rsidR="008D6D0E">
        <w:rPr>
          <w:sz w:val="24"/>
        </w:rPr>
        <w:t>28</w:t>
      </w:r>
      <w:r w:rsidR="00D76DCA">
        <w:rPr>
          <w:sz w:val="24"/>
        </w:rPr>
        <w:t>.1</w:t>
      </w:r>
      <w:r w:rsidR="008D6D0E">
        <w:rPr>
          <w:sz w:val="24"/>
        </w:rPr>
        <w:t>1</w:t>
      </w:r>
      <w:r w:rsidR="00D76DCA">
        <w:rPr>
          <w:sz w:val="24"/>
        </w:rPr>
        <w:t>.2022</w:t>
      </w:r>
      <w:r w:rsidR="0073414D">
        <w:rPr>
          <w:sz w:val="24"/>
        </w:rPr>
        <w:t>.</w:t>
      </w:r>
    </w:p>
    <w:p w14:paraId="60F7E29B" w14:textId="6E8FA730" w:rsidR="008D6D0E" w:rsidRPr="008D6D0E" w:rsidRDefault="004602F8" w:rsidP="008542B8">
      <w:pPr>
        <w:pStyle w:val="Bezmezer"/>
        <w:ind w:left="993" w:hanging="993"/>
        <w:jc w:val="both"/>
        <w:rPr>
          <w:b/>
          <w:sz w:val="24"/>
        </w:rPr>
      </w:pPr>
      <w:proofErr w:type="gramStart"/>
      <w:r w:rsidRPr="00A71F3A">
        <w:rPr>
          <w:b/>
          <w:sz w:val="24"/>
        </w:rPr>
        <w:t>2022.</w:t>
      </w:r>
      <w:r w:rsidR="008D6D0E">
        <w:rPr>
          <w:b/>
          <w:sz w:val="24"/>
        </w:rPr>
        <w:t xml:space="preserve">10.5.3.  </w:t>
      </w:r>
      <w:r w:rsidR="0073414D" w:rsidRPr="0073414D">
        <w:rPr>
          <w:bCs/>
          <w:sz w:val="24"/>
        </w:rPr>
        <w:t>schválilo</w:t>
      </w:r>
      <w:proofErr w:type="gramEnd"/>
      <w:r w:rsidR="0073414D" w:rsidRPr="0073414D">
        <w:rPr>
          <w:bCs/>
          <w:sz w:val="24"/>
        </w:rPr>
        <w:t xml:space="preserve"> uzavření Smlouvy </w:t>
      </w:r>
      <w:r w:rsidR="008D6D0E" w:rsidRPr="0073414D">
        <w:rPr>
          <w:bCs/>
          <w:sz w:val="24"/>
        </w:rPr>
        <w:t>o vkladovém účtu s</w:t>
      </w:r>
      <w:r w:rsidR="0073414D" w:rsidRPr="0073414D">
        <w:rPr>
          <w:bCs/>
          <w:sz w:val="24"/>
        </w:rPr>
        <w:t> </w:t>
      </w:r>
      <w:r w:rsidR="008D6D0E" w:rsidRPr="0073414D">
        <w:rPr>
          <w:bCs/>
          <w:sz w:val="24"/>
        </w:rPr>
        <w:t>obnovováním</w:t>
      </w:r>
      <w:r w:rsidR="0073414D" w:rsidRPr="0073414D">
        <w:rPr>
          <w:bCs/>
          <w:sz w:val="24"/>
        </w:rPr>
        <w:t xml:space="preserve"> s bankou</w:t>
      </w:r>
      <w:r w:rsidR="008D6D0E" w:rsidRPr="0073414D">
        <w:rPr>
          <w:bCs/>
          <w:sz w:val="24"/>
        </w:rPr>
        <w:t xml:space="preserve">  Česká spořitelna, a.s.</w:t>
      </w:r>
      <w:r w:rsidR="0073414D" w:rsidRPr="0073414D">
        <w:rPr>
          <w:bCs/>
          <w:sz w:val="24"/>
        </w:rPr>
        <w:t>, IČO: 45244782. Vklad byl stanoven ve výši 5 mil.</w:t>
      </w:r>
    </w:p>
    <w:p w14:paraId="12E0EF94" w14:textId="24D68561" w:rsidR="00301AD0" w:rsidRDefault="0073414D" w:rsidP="000E61C5">
      <w:pPr>
        <w:pStyle w:val="Bezmezer"/>
        <w:ind w:left="993" w:firstLine="423"/>
        <w:jc w:val="both"/>
        <w:rPr>
          <w:b/>
          <w:sz w:val="24"/>
        </w:rPr>
      </w:pPr>
      <w:r>
        <w:rPr>
          <w:i/>
          <w:sz w:val="24"/>
        </w:rPr>
        <w:t>hlasování: pro – 1,3, 4,5,</w:t>
      </w:r>
      <w:proofErr w:type="gramStart"/>
      <w:r>
        <w:rPr>
          <w:i/>
          <w:sz w:val="24"/>
        </w:rPr>
        <w:t>7,  proti</w:t>
      </w:r>
      <w:proofErr w:type="gramEnd"/>
      <w:r>
        <w:rPr>
          <w:i/>
          <w:sz w:val="24"/>
        </w:rPr>
        <w:t xml:space="preserve"> – 0, omluveni – 2, 6</w:t>
      </w:r>
    </w:p>
    <w:p w14:paraId="51A296B5" w14:textId="54C78E50" w:rsidR="00DE0113" w:rsidRPr="000E61C5" w:rsidRDefault="00765BEB" w:rsidP="008542B8">
      <w:pPr>
        <w:ind w:left="993" w:hanging="993"/>
        <w:jc w:val="both"/>
        <w:rPr>
          <w:bCs/>
        </w:rPr>
      </w:pPr>
      <w:r>
        <w:rPr>
          <w:b/>
          <w:sz w:val="24"/>
        </w:rPr>
        <w:t>2022.</w:t>
      </w:r>
      <w:r w:rsidR="008D6D0E">
        <w:rPr>
          <w:b/>
          <w:sz w:val="24"/>
        </w:rPr>
        <w:t>10</w:t>
      </w:r>
      <w:r>
        <w:rPr>
          <w:b/>
          <w:sz w:val="24"/>
        </w:rPr>
        <w:t>.</w:t>
      </w:r>
      <w:r w:rsidR="00DE12E7">
        <w:rPr>
          <w:b/>
          <w:sz w:val="24"/>
        </w:rPr>
        <w:t>5</w:t>
      </w:r>
      <w:r>
        <w:rPr>
          <w:b/>
          <w:sz w:val="24"/>
        </w:rPr>
        <w:t xml:space="preserve">.4. </w:t>
      </w:r>
      <w:bookmarkStart w:id="0" w:name="_Hlk122680722"/>
      <w:r w:rsidR="0073414D" w:rsidRPr="000E61C5">
        <w:rPr>
          <w:bCs/>
          <w:sz w:val="24"/>
        </w:rPr>
        <w:t>zastupitelstvo schválilo</w:t>
      </w:r>
      <w:r w:rsidR="000E61C5" w:rsidRPr="000E61C5">
        <w:rPr>
          <w:bCs/>
          <w:sz w:val="24"/>
        </w:rPr>
        <w:t xml:space="preserve"> v souladu s ustanovením § 84 odst. 2 písm. f) zákona č. 128/2000 Sb. o obcích, ve znění pozdějších platných předpisů,</w:t>
      </w:r>
      <w:r w:rsidR="0073414D" w:rsidRPr="000E61C5">
        <w:rPr>
          <w:bCs/>
          <w:sz w:val="24"/>
        </w:rPr>
        <w:t xml:space="preserve"> </w:t>
      </w:r>
      <w:r w:rsidR="008D6D0E" w:rsidRPr="000E61C5">
        <w:rPr>
          <w:bCs/>
          <w:sz w:val="24"/>
        </w:rPr>
        <w:t>delegac</w:t>
      </w:r>
      <w:r w:rsidR="0073414D" w:rsidRPr="000E61C5">
        <w:rPr>
          <w:bCs/>
          <w:sz w:val="24"/>
        </w:rPr>
        <w:t>i</w:t>
      </w:r>
      <w:r w:rsidR="008D6D0E" w:rsidRPr="000E61C5">
        <w:rPr>
          <w:bCs/>
          <w:sz w:val="24"/>
        </w:rPr>
        <w:t xml:space="preserve"> starosty</w:t>
      </w:r>
      <w:r w:rsidR="00DE0113" w:rsidRPr="000E61C5">
        <w:rPr>
          <w:bCs/>
          <w:sz w:val="24"/>
        </w:rPr>
        <w:t xml:space="preserve"> obce Ladislava </w:t>
      </w:r>
      <w:proofErr w:type="spellStart"/>
      <w:r w:rsidR="00DE0113" w:rsidRPr="000E61C5">
        <w:rPr>
          <w:bCs/>
          <w:sz w:val="24"/>
        </w:rPr>
        <w:t>Škůrka</w:t>
      </w:r>
      <w:proofErr w:type="spellEnd"/>
      <w:r w:rsidR="00DE0113" w:rsidRPr="000E61C5">
        <w:rPr>
          <w:bCs/>
          <w:sz w:val="24"/>
        </w:rPr>
        <w:t xml:space="preserve"> a náhradníka</w:t>
      </w:r>
      <w:r w:rsidR="000E61C5" w:rsidRPr="000E61C5">
        <w:rPr>
          <w:bCs/>
          <w:sz w:val="24"/>
        </w:rPr>
        <w:t>,</w:t>
      </w:r>
      <w:r w:rsidR="00DE0113" w:rsidRPr="000E61C5">
        <w:rPr>
          <w:bCs/>
          <w:sz w:val="24"/>
        </w:rPr>
        <w:t xml:space="preserve"> místostarosty obce Bc. Tomáše </w:t>
      </w:r>
      <w:proofErr w:type="spellStart"/>
      <w:r w:rsidR="00DE0113" w:rsidRPr="000E61C5">
        <w:rPr>
          <w:bCs/>
          <w:sz w:val="24"/>
        </w:rPr>
        <w:t>Braka</w:t>
      </w:r>
      <w:proofErr w:type="spellEnd"/>
      <w:r w:rsidR="00DE0113" w:rsidRPr="000E61C5">
        <w:rPr>
          <w:bCs/>
          <w:sz w:val="24"/>
        </w:rPr>
        <w:t>,</w:t>
      </w:r>
      <w:r w:rsidR="008D6D0E" w:rsidRPr="000E61C5">
        <w:rPr>
          <w:bCs/>
          <w:sz w:val="24"/>
        </w:rPr>
        <w:t xml:space="preserve"> jako zástupce obce Pastviny, která je akcionářem společnosti Vodovody a kanalizace Jablonné nad Orlicí, a.s., se sídlem Jablonné nad Orlicí</w:t>
      </w:r>
      <w:r w:rsidR="00DE0113" w:rsidRPr="000E61C5">
        <w:rPr>
          <w:bCs/>
          <w:sz w:val="24"/>
        </w:rPr>
        <w:t>, Slezská 350, PSČ: 561 64, IČ: 48173398</w:t>
      </w:r>
      <w:r w:rsidR="000E61C5" w:rsidRPr="000E61C5">
        <w:rPr>
          <w:bCs/>
          <w:sz w:val="24"/>
        </w:rPr>
        <w:t xml:space="preserve">, </w:t>
      </w:r>
      <w:r w:rsidR="00DE0113" w:rsidRPr="000E61C5">
        <w:rPr>
          <w:bCs/>
          <w:sz w:val="24"/>
        </w:rPr>
        <w:t>na všechny valné hromady, počínaje valnou hromadou, která se bude konat v roce 2023, jejímž předmětem bude schválení auditora, a to po celé je</w:t>
      </w:r>
      <w:r w:rsidR="0073414D" w:rsidRPr="000E61C5">
        <w:rPr>
          <w:bCs/>
          <w:sz w:val="24"/>
        </w:rPr>
        <w:t>jich</w:t>
      </w:r>
      <w:r w:rsidR="00DE0113" w:rsidRPr="000E61C5">
        <w:rPr>
          <w:bCs/>
          <w:sz w:val="24"/>
        </w:rPr>
        <w:t xml:space="preserve"> funkční období až do odvolání</w:t>
      </w:r>
      <w:r w:rsidR="000E61C5" w:rsidRPr="000E61C5">
        <w:rPr>
          <w:bCs/>
          <w:sz w:val="24"/>
        </w:rPr>
        <w:t>.</w:t>
      </w:r>
    </w:p>
    <w:bookmarkEnd w:id="0"/>
    <w:p w14:paraId="7487FDF6" w14:textId="0C302C8C" w:rsidR="00A31F9C" w:rsidRDefault="000E61C5" w:rsidP="008542B8">
      <w:pPr>
        <w:pStyle w:val="Bezmezer"/>
        <w:ind w:left="993" w:firstLine="423"/>
        <w:jc w:val="both"/>
        <w:rPr>
          <w:b/>
          <w:sz w:val="24"/>
          <w:highlight w:val="yellow"/>
        </w:rPr>
      </w:pPr>
      <w:r>
        <w:rPr>
          <w:i/>
          <w:sz w:val="24"/>
        </w:rPr>
        <w:t>hlasování: pro – 1,3, 4,5,</w:t>
      </w:r>
      <w:proofErr w:type="gramStart"/>
      <w:r>
        <w:rPr>
          <w:i/>
          <w:sz w:val="24"/>
        </w:rPr>
        <w:t>7,  proti</w:t>
      </w:r>
      <w:proofErr w:type="gramEnd"/>
      <w:r>
        <w:rPr>
          <w:i/>
          <w:sz w:val="24"/>
        </w:rPr>
        <w:t xml:space="preserve"> – 0, omluveni – 2, 6</w:t>
      </w:r>
    </w:p>
    <w:p w14:paraId="304D3695" w14:textId="185D3A00" w:rsidR="00A31F9C" w:rsidRDefault="00F76753" w:rsidP="008542B8">
      <w:pPr>
        <w:pStyle w:val="Bezmezer"/>
        <w:ind w:left="993" w:hanging="993"/>
        <w:jc w:val="both"/>
        <w:rPr>
          <w:b/>
          <w:sz w:val="24"/>
          <w:szCs w:val="24"/>
        </w:rPr>
      </w:pPr>
      <w:proofErr w:type="gramStart"/>
      <w:r w:rsidRPr="00A31F9C">
        <w:rPr>
          <w:b/>
          <w:sz w:val="24"/>
        </w:rPr>
        <w:t>2022.</w:t>
      </w:r>
      <w:r w:rsidR="002B5713">
        <w:rPr>
          <w:b/>
          <w:sz w:val="24"/>
        </w:rPr>
        <w:t>10</w:t>
      </w:r>
      <w:r w:rsidR="00A31F9C">
        <w:rPr>
          <w:b/>
          <w:sz w:val="24"/>
        </w:rPr>
        <w:t xml:space="preserve">.5.5.  </w:t>
      </w:r>
      <w:r w:rsidR="00A31F9C" w:rsidRPr="008542B8">
        <w:rPr>
          <w:bCs/>
          <w:sz w:val="24"/>
        </w:rPr>
        <w:t>schválilo</w:t>
      </w:r>
      <w:proofErr w:type="gramEnd"/>
      <w:r w:rsidR="00A31F9C">
        <w:rPr>
          <w:b/>
          <w:sz w:val="24"/>
        </w:rPr>
        <w:t xml:space="preserve"> </w:t>
      </w:r>
      <w:r w:rsidR="002B5713">
        <w:rPr>
          <w:sz w:val="24"/>
          <w:szCs w:val="24"/>
        </w:rPr>
        <w:t>zrušení (demontáž zařízení</w:t>
      </w:r>
      <w:r w:rsidR="008542B8">
        <w:rPr>
          <w:sz w:val="24"/>
          <w:szCs w:val="24"/>
        </w:rPr>
        <w:t>)</w:t>
      </w:r>
      <w:r w:rsidR="002B5713">
        <w:rPr>
          <w:sz w:val="24"/>
          <w:szCs w:val="24"/>
        </w:rPr>
        <w:t xml:space="preserve">, Lyžařského vleku TLV 12 a pověřilo starostu jednáním s místně příslušným Stavebním úřadem a zabezpečením nutných administrativních úkonů ve věci. </w:t>
      </w:r>
      <w:r w:rsidR="00913903">
        <w:rPr>
          <w:sz w:val="24"/>
          <w:szCs w:val="24"/>
        </w:rPr>
        <w:t xml:space="preserve"> Využitelné součásti budou </w:t>
      </w:r>
      <w:r w:rsidR="000E61C5">
        <w:rPr>
          <w:sz w:val="24"/>
          <w:szCs w:val="24"/>
        </w:rPr>
        <w:t xml:space="preserve">demontovány a </w:t>
      </w:r>
      <w:r w:rsidR="00913903">
        <w:rPr>
          <w:sz w:val="24"/>
          <w:szCs w:val="24"/>
        </w:rPr>
        <w:t xml:space="preserve">odprodány.   </w:t>
      </w:r>
      <w:r w:rsidR="0085663E">
        <w:rPr>
          <w:sz w:val="24"/>
          <w:szCs w:val="24"/>
        </w:rPr>
        <w:t xml:space="preserve">Nevyužitelné podpěry (sloupy) a lano </w:t>
      </w:r>
      <w:r w:rsidR="008542B8">
        <w:rPr>
          <w:sz w:val="24"/>
          <w:szCs w:val="24"/>
        </w:rPr>
        <w:t>budou odprodány</w:t>
      </w:r>
      <w:r w:rsidR="0085663E">
        <w:rPr>
          <w:sz w:val="24"/>
          <w:szCs w:val="24"/>
        </w:rPr>
        <w:t xml:space="preserve"> v ceně šrotu.</w:t>
      </w:r>
    </w:p>
    <w:p w14:paraId="69EA21BB" w14:textId="0F8584E0" w:rsidR="00A7798B" w:rsidRDefault="000E61C5" w:rsidP="008542B8">
      <w:pPr>
        <w:pStyle w:val="Bezmezer"/>
        <w:ind w:left="993" w:firstLine="423"/>
        <w:jc w:val="both"/>
        <w:rPr>
          <w:b/>
          <w:sz w:val="24"/>
        </w:rPr>
      </w:pPr>
      <w:r>
        <w:rPr>
          <w:i/>
          <w:sz w:val="24"/>
        </w:rPr>
        <w:t>hlasování: pro – 1,3, 4,5,</w:t>
      </w:r>
      <w:proofErr w:type="gramStart"/>
      <w:r>
        <w:rPr>
          <w:i/>
          <w:sz w:val="24"/>
        </w:rPr>
        <w:t>7,  proti</w:t>
      </w:r>
      <w:proofErr w:type="gramEnd"/>
      <w:r>
        <w:rPr>
          <w:i/>
          <w:sz w:val="24"/>
        </w:rPr>
        <w:t xml:space="preserve"> – 0, omluveni – 2, 6</w:t>
      </w:r>
    </w:p>
    <w:p w14:paraId="2542F081" w14:textId="73868216" w:rsidR="00C434E3" w:rsidRPr="00525E17" w:rsidRDefault="00B06155" w:rsidP="00C86E6F">
      <w:pPr>
        <w:pStyle w:val="Bezmezer"/>
        <w:ind w:left="993" w:hanging="993"/>
        <w:jc w:val="both"/>
        <w:rPr>
          <w:bCs/>
          <w:sz w:val="24"/>
        </w:rPr>
      </w:pPr>
      <w:proofErr w:type="gramStart"/>
      <w:r>
        <w:rPr>
          <w:b/>
          <w:sz w:val="24"/>
        </w:rPr>
        <w:t>2022.</w:t>
      </w:r>
      <w:r w:rsidR="002B5713">
        <w:rPr>
          <w:b/>
          <w:sz w:val="24"/>
        </w:rPr>
        <w:t>10</w:t>
      </w:r>
      <w:r>
        <w:rPr>
          <w:b/>
          <w:sz w:val="24"/>
        </w:rPr>
        <w:t xml:space="preserve">.5.6.  </w:t>
      </w:r>
      <w:r w:rsidR="002B5713" w:rsidRPr="008542B8">
        <w:rPr>
          <w:bCs/>
          <w:sz w:val="24"/>
        </w:rPr>
        <w:t>schválilo</w:t>
      </w:r>
      <w:proofErr w:type="gramEnd"/>
      <w:r w:rsidR="002B5713" w:rsidRPr="008542B8">
        <w:rPr>
          <w:bCs/>
          <w:sz w:val="24"/>
        </w:rPr>
        <w:t xml:space="preserve"> uzavření Dodatku č. 3 k</w:t>
      </w:r>
      <w:r w:rsidR="00C434E3" w:rsidRPr="008542B8">
        <w:rPr>
          <w:bCs/>
          <w:sz w:val="24"/>
        </w:rPr>
        <w:t xml:space="preserve"> Nájemní</w:t>
      </w:r>
      <w:r w:rsidR="002B5713" w:rsidRPr="008542B8">
        <w:rPr>
          <w:bCs/>
          <w:sz w:val="24"/>
        </w:rPr>
        <w:t xml:space="preserve"> </w:t>
      </w:r>
      <w:r w:rsidR="00C434E3" w:rsidRPr="008542B8">
        <w:rPr>
          <w:bCs/>
          <w:sz w:val="24"/>
        </w:rPr>
        <w:t>s</w:t>
      </w:r>
      <w:r w:rsidR="002B5713" w:rsidRPr="008542B8">
        <w:rPr>
          <w:bCs/>
          <w:sz w:val="24"/>
        </w:rPr>
        <w:t>mlouv</w:t>
      </w:r>
      <w:r w:rsidR="00C434E3" w:rsidRPr="008542B8">
        <w:rPr>
          <w:bCs/>
          <w:sz w:val="24"/>
        </w:rPr>
        <w:t>ě</w:t>
      </w:r>
      <w:r w:rsidR="002B5713" w:rsidRPr="008542B8">
        <w:rPr>
          <w:bCs/>
          <w:sz w:val="24"/>
        </w:rPr>
        <w:t xml:space="preserve"> č. 3</w:t>
      </w:r>
      <w:r w:rsidR="00C434E3" w:rsidRPr="008542B8">
        <w:rPr>
          <w:bCs/>
          <w:sz w:val="24"/>
        </w:rPr>
        <w:t>89</w:t>
      </w:r>
      <w:r w:rsidR="002B5713" w:rsidRPr="008542B8">
        <w:rPr>
          <w:bCs/>
          <w:sz w:val="24"/>
        </w:rPr>
        <w:t>/20</w:t>
      </w:r>
      <w:r w:rsidR="00C434E3" w:rsidRPr="008542B8">
        <w:rPr>
          <w:bCs/>
          <w:sz w:val="24"/>
        </w:rPr>
        <w:t>1</w:t>
      </w:r>
      <w:r w:rsidR="002B5713" w:rsidRPr="008542B8">
        <w:rPr>
          <w:bCs/>
          <w:sz w:val="24"/>
        </w:rPr>
        <w:t xml:space="preserve">2 s Líšnickou a.s., IČ: 25922921 kterou se </w:t>
      </w:r>
      <w:r w:rsidR="00C434E3" w:rsidRPr="008542B8">
        <w:rPr>
          <w:bCs/>
          <w:sz w:val="24"/>
        </w:rPr>
        <w:t xml:space="preserve">s účinností od 1.1.2023 </w:t>
      </w:r>
      <w:r w:rsidR="00C434E3" w:rsidRPr="00525E17">
        <w:rPr>
          <w:bCs/>
          <w:sz w:val="24"/>
        </w:rPr>
        <w:t xml:space="preserve">vyřazuje na základě vzájemné dohody z užívání pozemková </w:t>
      </w:r>
      <w:proofErr w:type="spellStart"/>
      <w:r w:rsidR="00C434E3" w:rsidRPr="00525E17">
        <w:rPr>
          <w:bCs/>
          <w:sz w:val="24"/>
        </w:rPr>
        <w:t>p.č</w:t>
      </w:r>
      <w:proofErr w:type="spellEnd"/>
      <w:r w:rsidR="00C434E3" w:rsidRPr="00525E17">
        <w:rPr>
          <w:bCs/>
          <w:sz w:val="24"/>
        </w:rPr>
        <w:t>. 2154/19. Ostatní ustanovení smlouvy včetně platných dodatků nejsou Dodatkem č.3 dotčeny</w:t>
      </w:r>
      <w:r w:rsidR="008542B8">
        <w:rPr>
          <w:bCs/>
          <w:sz w:val="24"/>
        </w:rPr>
        <w:t>.</w:t>
      </w:r>
    </w:p>
    <w:p w14:paraId="294601C2" w14:textId="21EC8A24" w:rsidR="0038371A" w:rsidRDefault="008542B8" w:rsidP="00C86E6F">
      <w:pPr>
        <w:pStyle w:val="Bezmezer"/>
        <w:ind w:left="993" w:firstLine="423"/>
        <w:jc w:val="both"/>
        <w:rPr>
          <w:b/>
          <w:sz w:val="24"/>
        </w:rPr>
      </w:pPr>
      <w:r>
        <w:rPr>
          <w:i/>
          <w:sz w:val="24"/>
        </w:rPr>
        <w:t>hlasování: pro – 1,3, 4,5,</w:t>
      </w:r>
      <w:proofErr w:type="gramStart"/>
      <w:r>
        <w:rPr>
          <w:i/>
          <w:sz w:val="24"/>
        </w:rPr>
        <w:t>7,  proti</w:t>
      </w:r>
      <w:proofErr w:type="gramEnd"/>
      <w:r>
        <w:rPr>
          <w:i/>
          <w:sz w:val="24"/>
        </w:rPr>
        <w:t xml:space="preserve"> – 0, omluveni – 2, 6</w:t>
      </w:r>
    </w:p>
    <w:p w14:paraId="3287A2C6" w14:textId="7D9FBD6B" w:rsidR="0054783B" w:rsidRPr="00CD1F63" w:rsidRDefault="004D105F" w:rsidP="0054783B">
      <w:pPr>
        <w:pStyle w:val="Bezmezer"/>
        <w:ind w:left="993" w:hanging="993"/>
        <w:jc w:val="both"/>
      </w:pPr>
      <w:r w:rsidRPr="003420AC">
        <w:rPr>
          <w:b/>
          <w:sz w:val="24"/>
        </w:rPr>
        <w:t>2022.</w:t>
      </w:r>
      <w:r w:rsidR="0054783B">
        <w:rPr>
          <w:b/>
          <w:sz w:val="24"/>
        </w:rPr>
        <w:t>10</w:t>
      </w:r>
      <w:r w:rsidRPr="003420AC">
        <w:rPr>
          <w:b/>
          <w:sz w:val="24"/>
        </w:rPr>
        <w:t>.</w:t>
      </w:r>
      <w:r w:rsidR="003420AC">
        <w:rPr>
          <w:b/>
          <w:sz w:val="24"/>
        </w:rPr>
        <w:t>5</w:t>
      </w:r>
      <w:r w:rsidRPr="003420AC">
        <w:rPr>
          <w:b/>
          <w:sz w:val="24"/>
        </w:rPr>
        <w:t>.7.</w:t>
      </w:r>
      <w:r>
        <w:rPr>
          <w:b/>
          <w:sz w:val="24"/>
        </w:rPr>
        <w:t xml:space="preserve">   </w:t>
      </w:r>
      <w:r w:rsidR="0054783B">
        <w:rPr>
          <w:sz w:val="24"/>
        </w:rPr>
        <w:t xml:space="preserve">schválilo účelové poskytnutí dotace z rozpočtu obce Pastviny ve výši </w:t>
      </w:r>
      <w:proofErr w:type="gramStart"/>
      <w:r w:rsidR="003F419F" w:rsidRPr="003F419F">
        <w:rPr>
          <w:b/>
          <w:bCs/>
          <w:sz w:val="24"/>
        </w:rPr>
        <w:t>59</w:t>
      </w:r>
      <w:r w:rsidR="0054783B" w:rsidRPr="003F419F">
        <w:rPr>
          <w:b/>
          <w:bCs/>
          <w:sz w:val="24"/>
        </w:rPr>
        <w:t>.</w:t>
      </w:r>
      <w:r w:rsidR="003F419F" w:rsidRPr="003F419F">
        <w:rPr>
          <w:b/>
          <w:bCs/>
          <w:sz w:val="24"/>
        </w:rPr>
        <w:t>646</w:t>
      </w:r>
      <w:r w:rsidR="003F419F">
        <w:rPr>
          <w:b/>
          <w:bCs/>
          <w:sz w:val="24"/>
        </w:rPr>
        <w:t>,</w:t>
      </w:r>
      <w:r w:rsidR="0054783B" w:rsidRPr="00242C99">
        <w:rPr>
          <w:b/>
          <w:sz w:val="24"/>
        </w:rPr>
        <w:t>-</w:t>
      </w:r>
      <w:proofErr w:type="gramEnd"/>
      <w:r w:rsidR="0054783B" w:rsidRPr="00242C99">
        <w:rPr>
          <w:sz w:val="24"/>
        </w:rPr>
        <w:t xml:space="preserve"> Kč</w:t>
      </w:r>
      <w:r w:rsidR="0054783B">
        <w:rPr>
          <w:sz w:val="24"/>
        </w:rPr>
        <w:t xml:space="preserve"> v roce 202</w:t>
      </w:r>
      <w:r w:rsidR="00C86E6F">
        <w:rPr>
          <w:sz w:val="24"/>
        </w:rPr>
        <w:t>2</w:t>
      </w:r>
      <w:r w:rsidR="0054783B">
        <w:rPr>
          <w:sz w:val="24"/>
        </w:rPr>
        <w:t xml:space="preserve"> obchodnímu družstvu KONZUM,  Ústí nad Orlicí, IČ: 00032212. Dotace bude poskytnuta v souladu s veřejnoprávní smlouvu o poskytnutí dotace z rozpočtu příjmů a výdajů obce Pastviny uzavřenou podle § 10a) zákona č. 250/2000 Sb. mezi poskytovatelem Obcí Pastviny, IČ: 00279331 a příjemcem KONZUM, obchodní družstvo v Ústí nad Orlicí, IČ: 00032212. Předmětem smlouvy je účelové poskytnutí dotace na „Zajištění potravinové obslužnosti obyvatel v obci Pastviny. </w:t>
      </w:r>
    </w:p>
    <w:p w14:paraId="5470FC7B" w14:textId="77777777" w:rsidR="00C86E6F" w:rsidRDefault="00C86E6F" w:rsidP="00C86E6F">
      <w:pPr>
        <w:pStyle w:val="Bezmezer"/>
        <w:ind w:left="993" w:firstLine="423"/>
        <w:jc w:val="both"/>
        <w:rPr>
          <w:b/>
          <w:sz w:val="24"/>
          <w:highlight w:val="yellow"/>
        </w:rPr>
      </w:pPr>
      <w:r>
        <w:rPr>
          <w:i/>
          <w:sz w:val="24"/>
        </w:rPr>
        <w:t>hlasování: pro – 1,3, 4,5,</w:t>
      </w:r>
      <w:proofErr w:type="gramStart"/>
      <w:r>
        <w:rPr>
          <w:i/>
          <w:sz w:val="24"/>
        </w:rPr>
        <w:t>7,  proti</w:t>
      </w:r>
      <w:proofErr w:type="gramEnd"/>
      <w:r>
        <w:rPr>
          <w:i/>
          <w:sz w:val="24"/>
        </w:rPr>
        <w:t xml:space="preserve"> – 0, omluveni – 2, 6</w:t>
      </w:r>
    </w:p>
    <w:p w14:paraId="71C33E84" w14:textId="187C51E9" w:rsidR="00D97CCC" w:rsidRDefault="00D97CCC" w:rsidP="0054783B">
      <w:pPr>
        <w:ind w:left="567" w:hanging="567"/>
        <w:jc w:val="both"/>
        <w:rPr>
          <w:b/>
          <w:sz w:val="24"/>
        </w:rPr>
      </w:pPr>
    </w:p>
    <w:p w14:paraId="304B4297" w14:textId="77777777" w:rsidR="008542B8" w:rsidRDefault="008542B8" w:rsidP="0054783B">
      <w:pPr>
        <w:pStyle w:val="Bezmezer"/>
        <w:ind w:left="993" w:hanging="993"/>
        <w:jc w:val="both"/>
        <w:rPr>
          <w:b/>
          <w:sz w:val="24"/>
        </w:rPr>
      </w:pPr>
    </w:p>
    <w:p w14:paraId="39946AD6" w14:textId="244C6759" w:rsidR="0054783B" w:rsidRDefault="003813EB" w:rsidP="0054783B">
      <w:pPr>
        <w:pStyle w:val="Bezmezer"/>
        <w:ind w:left="993" w:hanging="993"/>
        <w:jc w:val="both"/>
        <w:rPr>
          <w:b/>
        </w:rPr>
      </w:pPr>
      <w:r w:rsidRPr="003420AC">
        <w:rPr>
          <w:b/>
          <w:sz w:val="24"/>
        </w:rPr>
        <w:t>2022.</w:t>
      </w:r>
      <w:r w:rsidR="0054783B">
        <w:rPr>
          <w:b/>
          <w:sz w:val="24"/>
        </w:rPr>
        <w:t>10</w:t>
      </w:r>
      <w:r w:rsidRPr="003420AC">
        <w:rPr>
          <w:b/>
          <w:sz w:val="24"/>
        </w:rPr>
        <w:t>.</w:t>
      </w:r>
      <w:r>
        <w:rPr>
          <w:b/>
          <w:sz w:val="24"/>
        </w:rPr>
        <w:t>5</w:t>
      </w:r>
      <w:r w:rsidRPr="003420AC">
        <w:rPr>
          <w:b/>
          <w:sz w:val="24"/>
        </w:rPr>
        <w:t>.</w:t>
      </w:r>
      <w:r>
        <w:rPr>
          <w:b/>
          <w:sz w:val="24"/>
        </w:rPr>
        <w:t>8</w:t>
      </w:r>
      <w:r w:rsidRPr="003420AC">
        <w:rPr>
          <w:b/>
          <w:sz w:val="24"/>
        </w:rPr>
        <w:t>.</w:t>
      </w:r>
      <w:r>
        <w:rPr>
          <w:b/>
          <w:sz w:val="24"/>
        </w:rPr>
        <w:t xml:space="preserve">   </w:t>
      </w:r>
      <w:r w:rsidR="0054783B" w:rsidRPr="006961D5">
        <w:rPr>
          <w:sz w:val="24"/>
        </w:rPr>
        <w:t>schválilo</w:t>
      </w:r>
      <w:r w:rsidR="0054783B" w:rsidRPr="006961D5">
        <w:rPr>
          <w:b/>
          <w:sz w:val="24"/>
        </w:rPr>
        <w:t xml:space="preserve"> </w:t>
      </w:r>
      <w:r w:rsidR="0054783B" w:rsidRPr="006961D5">
        <w:rPr>
          <w:sz w:val="24"/>
        </w:rPr>
        <w:t>podání žádosti o dotaci na podporu provozu obchodů a pojízdných prodejen z Programu obnovy venkova</w:t>
      </w:r>
      <w:r w:rsidR="00CD09A9">
        <w:rPr>
          <w:sz w:val="24"/>
        </w:rPr>
        <w:t xml:space="preserve"> 2023+,</w:t>
      </w:r>
      <w:r w:rsidR="0054783B" w:rsidRPr="006961D5">
        <w:rPr>
          <w:sz w:val="24"/>
        </w:rPr>
        <w:t xml:space="preserve"> Pardubického kraje</w:t>
      </w:r>
      <w:r w:rsidR="0054783B">
        <w:rPr>
          <w:sz w:val="24"/>
        </w:rPr>
        <w:t>, Dotační titul 2</w:t>
      </w:r>
      <w:r w:rsidR="00CD09A9">
        <w:rPr>
          <w:sz w:val="24"/>
        </w:rPr>
        <w:t>: Prodejny</w:t>
      </w:r>
      <w:r w:rsidR="0054783B">
        <w:rPr>
          <w:sz w:val="24"/>
        </w:rPr>
        <w:t>.</w:t>
      </w:r>
    </w:p>
    <w:p w14:paraId="43F1D6A8" w14:textId="4E837681" w:rsidR="0038371A" w:rsidRDefault="008542B8" w:rsidP="00C86E6F">
      <w:pPr>
        <w:pStyle w:val="Bezmezer"/>
        <w:ind w:left="993" w:firstLine="423"/>
        <w:jc w:val="both"/>
        <w:rPr>
          <w:b/>
          <w:sz w:val="24"/>
        </w:rPr>
      </w:pPr>
      <w:r>
        <w:rPr>
          <w:i/>
          <w:sz w:val="24"/>
        </w:rPr>
        <w:t>hlasování: pro – 1,3, 4,5,</w:t>
      </w:r>
      <w:proofErr w:type="gramStart"/>
      <w:r>
        <w:rPr>
          <w:i/>
          <w:sz w:val="24"/>
        </w:rPr>
        <w:t>7,  proti</w:t>
      </w:r>
      <w:proofErr w:type="gramEnd"/>
      <w:r>
        <w:rPr>
          <w:i/>
          <w:sz w:val="24"/>
        </w:rPr>
        <w:t xml:space="preserve"> – 0, omluveni – 2, 6</w:t>
      </w:r>
    </w:p>
    <w:p w14:paraId="7C442DD4" w14:textId="6AC892B2" w:rsidR="0038371A" w:rsidRPr="00C86E6F" w:rsidRDefault="00D733AE" w:rsidP="00C86E6F">
      <w:pPr>
        <w:pStyle w:val="Bezmezer"/>
        <w:ind w:left="993" w:hanging="993"/>
        <w:jc w:val="both"/>
        <w:rPr>
          <w:bCs/>
          <w:sz w:val="24"/>
        </w:rPr>
      </w:pPr>
      <w:r>
        <w:rPr>
          <w:b/>
          <w:sz w:val="24"/>
        </w:rPr>
        <w:t>2022.</w:t>
      </w:r>
      <w:r w:rsidR="0054783B">
        <w:rPr>
          <w:b/>
          <w:sz w:val="24"/>
        </w:rPr>
        <w:t>10</w:t>
      </w:r>
      <w:r>
        <w:rPr>
          <w:b/>
          <w:sz w:val="24"/>
        </w:rPr>
        <w:t xml:space="preserve">.5.9. </w:t>
      </w:r>
      <w:r w:rsidRPr="00C86E6F">
        <w:rPr>
          <w:bCs/>
          <w:sz w:val="24"/>
        </w:rPr>
        <w:t xml:space="preserve">schválilo </w:t>
      </w:r>
      <w:r w:rsidR="0054783B" w:rsidRPr="00C86E6F">
        <w:rPr>
          <w:bCs/>
          <w:sz w:val="24"/>
        </w:rPr>
        <w:t>podání</w:t>
      </w:r>
      <w:r w:rsidR="003F419F" w:rsidRPr="00C86E6F">
        <w:rPr>
          <w:bCs/>
          <w:sz w:val="24"/>
        </w:rPr>
        <w:t xml:space="preserve"> žádosti o dotaci v rámci programu Podpora budování infrastruktury cestovního ruchu v Pardubickém kraji, předmětem záměru je oprava</w:t>
      </w:r>
      <w:r w:rsidR="00CD09A9">
        <w:rPr>
          <w:bCs/>
          <w:sz w:val="24"/>
        </w:rPr>
        <w:t xml:space="preserve"> a údržba</w:t>
      </w:r>
      <w:r w:rsidR="003F419F" w:rsidRPr="00C86E6F">
        <w:rPr>
          <w:bCs/>
          <w:sz w:val="24"/>
        </w:rPr>
        <w:t xml:space="preserve"> budovy recepce ATC Šlechtův palouk.</w:t>
      </w:r>
    </w:p>
    <w:p w14:paraId="1F87E4AD" w14:textId="73DE7F31" w:rsidR="0038371A" w:rsidRDefault="00C86E6F" w:rsidP="00C86E6F">
      <w:pPr>
        <w:pStyle w:val="Bezmezer"/>
        <w:ind w:left="993" w:firstLine="423"/>
        <w:jc w:val="both"/>
        <w:rPr>
          <w:b/>
          <w:sz w:val="24"/>
        </w:rPr>
      </w:pPr>
      <w:r>
        <w:rPr>
          <w:i/>
          <w:sz w:val="24"/>
        </w:rPr>
        <w:t>hlasování: pro – 1,3, 4,5,6,</w:t>
      </w:r>
      <w:proofErr w:type="gramStart"/>
      <w:r>
        <w:rPr>
          <w:i/>
          <w:sz w:val="24"/>
        </w:rPr>
        <w:t>7,  proti</w:t>
      </w:r>
      <w:proofErr w:type="gramEnd"/>
      <w:r>
        <w:rPr>
          <w:i/>
          <w:sz w:val="24"/>
        </w:rPr>
        <w:t xml:space="preserve"> – 0, omluveni – 2, </w:t>
      </w:r>
    </w:p>
    <w:p w14:paraId="6F508AA2" w14:textId="46104A95" w:rsidR="009A7BB1" w:rsidRDefault="003F419F" w:rsidP="00395E48">
      <w:pPr>
        <w:ind w:left="993" w:hanging="993"/>
        <w:jc w:val="both"/>
        <w:rPr>
          <w:sz w:val="24"/>
        </w:rPr>
      </w:pPr>
      <w:r w:rsidRPr="003F419F">
        <w:rPr>
          <w:b/>
          <w:bCs/>
          <w:sz w:val="24"/>
        </w:rPr>
        <w:t>2022.10.5.10</w:t>
      </w:r>
      <w:r>
        <w:rPr>
          <w:sz w:val="24"/>
        </w:rPr>
        <w:t xml:space="preserve">. </w:t>
      </w:r>
      <w:r w:rsidR="009A7BB1">
        <w:rPr>
          <w:sz w:val="24"/>
        </w:rPr>
        <w:t xml:space="preserve">schválilo </w:t>
      </w:r>
      <w:r w:rsidR="009A7BB1" w:rsidRPr="00C65A37">
        <w:rPr>
          <w:b/>
          <w:bCs/>
          <w:sz w:val="24"/>
        </w:rPr>
        <w:t>zvýšení ceny vodného</w:t>
      </w:r>
      <w:r w:rsidR="009A7BB1">
        <w:rPr>
          <w:sz w:val="24"/>
        </w:rPr>
        <w:t xml:space="preserve"> (pitné vody) ze současných </w:t>
      </w:r>
      <w:r w:rsidR="009A7BB1" w:rsidRPr="00A0702D">
        <w:rPr>
          <w:b/>
          <w:bCs/>
          <w:sz w:val="24"/>
        </w:rPr>
        <w:t xml:space="preserve">38 </w:t>
      </w:r>
      <w:r w:rsidR="009A7BB1" w:rsidRPr="002F36E7">
        <w:rPr>
          <w:b/>
          <w:sz w:val="24"/>
        </w:rPr>
        <w:t>Kč/m</w:t>
      </w:r>
      <w:r w:rsidR="009A7BB1" w:rsidRPr="002F36E7">
        <w:rPr>
          <w:b/>
          <w:sz w:val="24"/>
          <w:vertAlign w:val="superscript"/>
        </w:rPr>
        <w:t xml:space="preserve">3 </w:t>
      </w:r>
      <w:r w:rsidR="009A7BB1" w:rsidRPr="002F36E7">
        <w:rPr>
          <w:b/>
          <w:sz w:val="24"/>
        </w:rPr>
        <w:t xml:space="preserve">včetně DPH na cenu </w:t>
      </w:r>
      <w:r w:rsidR="009A7BB1">
        <w:rPr>
          <w:b/>
          <w:sz w:val="24"/>
        </w:rPr>
        <w:t>41</w:t>
      </w:r>
      <w:r w:rsidR="009A7BB1" w:rsidRPr="002F36E7">
        <w:rPr>
          <w:b/>
          <w:sz w:val="24"/>
        </w:rPr>
        <w:t>,</w:t>
      </w:r>
      <w:r w:rsidR="009A7BB1">
        <w:rPr>
          <w:b/>
          <w:sz w:val="24"/>
        </w:rPr>
        <w:t>-</w:t>
      </w:r>
      <w:r w:rsidR="009A7BB1" w:rsidRPr="002F36E7">
        <w:rPr>
          <w:b/>
          <w:sz w:val="24"/>
        </w:rPr>
        <w:t xml:space="preserve"> Kč/m</w:t>
      </w:r>
      <w:r w:rsidR="009A7BB1" w:rsidRPr="002F36E7">
        <w:rPr>
          <w:b/>
          <w:sz w:val="24"/>
          <w:vertAlign w:val="superscript"/>
        </w:rPr>
        <w:t xml:space="preserve">3 </w:t>
      </w:r>
      <w:r w:rsidR="009A7BB1" w:rsidRPr="002F36E7">
        <w:rPr>
          <w:b/>
          <w:sz w:val="24"/>
        </w:rPr>
        <w:t>včetně DPH</w:t>
      </w:r>
      <w:r w:rsidR="00A0702D">
        <w:rPr>
          <w:sz w:val="24"/>
        </w:rPr>
        <w:t xml:space="preserve"> a zvýšení ceny</w:t>
      </w:r>
      <w:r w:rsidR="009A7BB1">
        <w:rPr>
          <w:sz w:val="24"/>
        </w:rPr>
        <w:t xml:space="preserve"> stočného</w:t>
      </w:r>
      <w:r w:rsidR="00A0702D">
        <w:rPr>
          <w:sz w:val="24"/>
        </w:rPr>
        <w:t xml:space="preserve"> ze současných</w:t>
      </w:r>
      <w:r w:rsidR="009A7BB1">
        <w:rPr>
          <w:sz w:val="24"/>
        </w:rPr>
        <w:t xml:space="preserve"> </w:t>
      </w:r>
      <w:r w:rsidR="009A7BB1" w:rsidRPr="00211CC4">
        <w:rPr>
          <w:b/>
          <w:sz w:val="24"/>
        </w:rPr>
        <w:t>19,- Kč/m</w:t>
      </w:r>
      <w:r w:rsidR="009A7BB1" w:rsidRPr="00211CC4">
        <w:rPr>
          <w:b/>
          <w:sz w:val="24"/>
          <w:vertAlign w:val="superscript"/>
        </w:rPr>
        <w:t>3</w:t>
      </w:r>
      <w:r w:rsidR="009A7BB1">
        <w:rPr>
          <w:sz w:val="24"/>
          <w:vertAlign w:val="superscript"/>
        </w:rPr>
        <w:t xml:space="preserve"> </w:t>
      </w:r>
      <w:r w:rsidR="009A7BB1">
        <w:rPr>
          <w:sz w:val="24"/>
        </w:rPr>
        <w:t>včetně DPH</w:t>
      </w:r>
      <w:r w:rsidR="00A0702D">
        <w:rPr>
          <w:sz w:val="24"/>
        </w:rPr>
        <w:t xml:space="preserve"> </w:t>
      </w:r>
      <w:r w:rsidR="00A0702D" w:rsidRPr="002F36E7">
        <w:rPr>
          <w:b/>
          <w:sz w:val="24"/>
        </w:rPr>
        <w:t xml:space="preserve">na cenu </w:t>
      </w:r>
      <w:r w:rsidR="00A0702D">
        <w:rPr>
          <w:b/>
          <w:sz w:val="24"/>
        </w:rPr>
        <w:t>22</w:t>
      </w:r>
      <w:r w:rsidR="00A0702D" w:rsidRPr="002F36E7">
        <w:rPr>
          <w:b/>
          <w:sz w:val="24"/>
        </w:rPr>
        <w:t>,</w:t>
      </w:r>
      <w:r w:rsidR="00A0702D">
        <w:rPr>
          <w:b/>
          <w:sz w:val="24"/>
        </w:rPr>
        <w:t>-</w:t>
      </w:r>
      <w:r w:rsidR="00A0702D" w:rsidRPr="002F36E7">
        <w:rPr>
          <w:b/>
          <w:sz w:val="24"/>
        </w:rPr>
        <w:t xml:space="preserve"> Kč/m</w:t>
      </w:r>
      <w:r w:rsidR="00A0702D" w:rsidRPr="002F36E7">
        <w:rPr>
          <w:b/>
          <w:sz w:val="24"/>
          <w:vertAlign w:val="superscript"/>
        </w:rPr>
        <w:t xml:space="preserve">3 </w:t>
      </w:r>
      <w:r w:rsidR="00A0702D" w:rsidRPr="002F36E7">
        <w:rPr>
          <w:b/>
          <w:sz w:val="24"/>
        </w:rPr>
        <w:t>včetně DPH</w:t>
      </w:r>
      <w:r w:rsidR="009A7BB1">
        <w:rPr>
          <w:sz w:val="24"/>
        </w:rPr>
        <w:t xml:space="preserve">. </w:t>
      </w:r>
    </w:p>
    <w:p w14:paraId="30F2D7E0" w14:textId="28E31EC3" w:rsidR="009A7BB1" w:rsidRDefault="00DC44B0" w:rsidP="00DC44B0">
      <w:pPr>
        <w:pStyle w:val="Bezmezer"/>
        <w:ind w:left="993" w:firstLine="423"/>
        <w:jc w:val="both"/>
        <w:rPr>
          <w:b/>
          <w:sz w:val="24"/>
        </w:rPr>
      </w:pPr>
      <w:r>
        <w:rPr>
          <w:i/>
          <w:sz w:val="24"/>
        </w:rPr>
        <w:t>hlasování: pro – 1,3, 4,5,6,</w:t>
      </w:r>
      <w:proofErr w:type="gramStart"/>
      <w:r>
        <w:rPr>
          <w:i/>
          <w:sz w:val="24"/>
        </w:rPr>
        <w:t>7,  proti</w:t>
      </w:r>
      <w:proofErr w:type="gramEnd"/>
      <w:r>
        <w:rPr>
          <w:i/>
          <w:sz w:val="24"/>
        </w:rPr>
        <w:t xml:space="preserve"> – 0, omluveni – 2, </w:t>
      </w:r>
    </w:p>
    <w:p w14:paraId="05C4C28F" w14:textId="2C1C9015" w:rsidR="0054783B" w:rsidRDefault="0054783B" w:rsidP="0054783B">
      <w:pPr>
        <w:ind w:left="993" w:hanging="993"/>
        <w:jc w:val="both"/>
        <w:rPr>
          <w:sz w:val="24"/>
          <w:szCs w:val="24"/>
        </w:rPr>
      </w:pPr>
      <w:r w:rsidRPr="001325CE">
        <w:rPr>
          <w:b/>
          <w:bCs/>
          <w:sz w:val="24"/>
          <w:szCs w:val="24"/>
        </w:rPr>
        <w:t>2022.10.5.1</w:t>
      </w:r>
      <w:r w:rsidR="003F419F">
        <w:rPr>
          <w:b/>
          <w:bCs/>
          <w:sz w:val="24"/>
          <w:szCs w:val="24"/>
        </w:rPr>
        <w:t>1</w:t>
      </w:r>
      <w:r w:rsidRPr="001325CE">
        <w:rPr>
          <w:b/>
          <w:bCs/>
          <w:sz w:val="24"/>
          <w:szCs w:val="24"/>
        </w:rPr>
        <w:t>.</w:t>
      </w:r>
      <w:r w:rsidR="001325CE">
        <w:rPr>
          <w:b/>
          <w:bCs/>
          <w:sz w:val="24"/>
          <w:szCs w:val="24"/>
        </w:rPr>
        <w:t xml:space="preserve"> </w:t>
      </w:r>
      <w:r>
        <w:rPr>
          <w:sz w:val="24"/>
          <w:szCs w:val="24"/>
        </w:rPr>
        <w:t>schválilo Plánovanou kalkulaci ceny vody pro kalendářní rok 202</w:t>
      </w:r>
      <w:r w:rsidR="00DC44B0">
        <w:rPr>
          <w:sz w:val="24"/>
          <w:szCs w:val="24"/>
        </w:rPr>
        <w:t>3</w:t>
      </w:r>
      <w:r w:rsidR="0086414E">
        <w:rPr>
          <w:sz w:val="24"/>
          <w:szCs w:val="24"/>
        </w:rPr>
        <w:t>.</w:t>
      </w:r>
    </w:p>
    <w:p w14:paraId="51B3A6DA" w14:textId="614E342D" w:rsidR="003F419F" w:rsidRDefault="00DC44B0" w:rsidP="00395E48">
      <w:pPr>
        <w:pStyle w:val="Bezmezer"/>
        <w:ind w:left="993" w:firstLine="423"/>
        <w:jc w:val="both"/>
        <w:rPr>
          <w:b/>
          <w:sz w:val="24"/>
          <w:szCs w:val="24"/>
        </w:rPr>
      </w:pPr>
      <w:r>
        <w:rPr>
          <w:i/>
          <w:sz w:val="24"/>
        </w:rPr>
        <w:t>hlasování: pro – 1,3, 4,5,6,</w:t>
      </w:r>
      <w:proofErr w:type="gramStart"/>
      <w:r>
        <w:rPr>
          <w:i/>
          <w:sz w:val="24"/>
        </w:rPr>
        <w:t>7,  proti</w:t>
      </w:r>
      <w:proofErr w:type="gramEnd"/>
      <w:r>
        <w:rPr>
          <w:i/>
          <w:sz w:val="24"/>
        </w:rPr>
        <w:t xml:space="preserve"> – 0, omluveni – 2, </w:t>
      </w:r>
    </w:p>
    <w:p w14:paraId="097000BC" w14:textId="2BB0AD0D" w:rsidR="003F53E0" w:rsidRPr="00395E48" w:rsidRDefault="003F419F" w:rsidP="00395E48">
      <w:pPr>
        <w:pStyle w:val="Bezmezer"/>
        <w:ind w:left="993" w:hanging="993"/>
        <w:jc w:val="both"/>
        <w:rPr>
          <w:bCs/>
          <w:sz w:val="24"/>
          <w:szCs w:val="24"/>
        </w:rPr>
      </w:pPr>
      <w:bookmarkStart w:id="1" w:name="_Hlk123291624"/>
      <w:proofErr w:type="gramStart"/>
      <w:r>
        <w:rPr>
          <w:b/>
          <w:sz w:val="24"/>
          <w:szCs w:val="24"/>
        </w:rPr>
        <w:t xml:space="preserve">2022.10.5.12.  </w:t>
      </w:r>
      <w:r w:rsidR="0086414E" w:rsidRPr="00395E48">
        <w:rPr>
          <w:bCs/>
          <w:sz w:val="24"/>
          <w:szCs w:val="24"/>
        </w:rPr>
        <w:t>na</w:t>
      </w:r>
      <w:proofErr w:type="gramEnd"/>
      <w:r w:rsidR="0086414E" w:rsidRPr="00395E48">
        <w:rPr>
          <w:bCs/>
          <w:sz w:val="24"/>
          <w:szCs w:val="24"/>
        </w:rPr>
        <w:t xml:space="preserve"> základě</w:t>
      </w:r>
      <w:r w:rsidR="00395E48" w:rsidRPr="00395E48">
        <w:rPr>
          <w:bCs/>
          <w:sz w:val="24"/>
          <w:szCs w:val="24"/>
        </w:rPr>
        <w:t xml:space="preserve"> ž</w:t>
      </w:r>
      <w:r w:rsidRPr="00395E48">
        <w:rPr>
          <w:bCs/>
          <w:sz w:val="24"/>
          <w:szCs w:val="24"/>
        </w:rPr>
        <w:t>ádost</w:t>
      </w:r>
      <w:r w:rsidR="00395E48" w:rsidRPr="00395E48">
        <w:rPr>
          <w:bCs/>
          <w:sz w:val="24"/>
          <w:szCs w:val="24"/>
        </w:rPr>
        <w:t>i</w:t>
      </w:r>
      <w:r w:rsidR="00CD09A9">
        <w:rPr>
          <w:bCs/>
          <w:sz w:val="24"/>
          <w:szCs w:val="24"/>
        </w:rPr>
        <w:t>,</w:t>
      </w:r>
      <w:r w:rsidR="0086414E" w:rsidRPr="00395E48">
        <w:rPr>
          <w:bCs/>
          <w:sz w:val="24"/>
          <w:szCs w:val="24"/>
        </w:rPr>
        <w:t xml:space="preserve"> zastupitelstvo</w:t>
      </w:r>
      <w:r w:rsidR="00395E48" w:rsidRPr="00395E48">
        <w:rPr>
          <w:bCs/>
          <w:sz w:val="24"/>
          <w:szCs w:val="24"/>
        </w:rPr>
        <w:t xml:space="preserve"> schválilo, že neposkytne finanční dar spolku Projekt šance, IČ:65995767 se sídlem Ve Smečkách, Praha 1.</w:t>
      </w:r>
    </w:p>
    <w:bookmarkEnd w:id="1"/>
    <w:p w14:paraId="368682A1" w14:textId="77777777" w:rsidR="00395E48" w:rsidRDefault="00395E48" w:rsidP="00395E48">
      <w:pPr>
        <w:pStyle w:val="Bezmezer"/>
        <w:ind w:left="993" w:firstLine="423"/>
        <w:jc w:val="both"/>
        <w:rPr>
          <w:b/>
          <w:sz w:val="24"/>
          <w:highlight w:val="yellow"/>
        </w:rPr>
      </w:pPr>
      <w:r>
        <w:rPr>
          <w:i/>
          <w:sz w:val="24"/>
        </w:rPr>
        <w:t>hlasování: pro – 1,3, 4,5,6,</w:t>
      </w:r>
      <w:proofErr w:type="gramStart"/>
      <w:r>
        <w:rPr>
          <w:i/>
          <w:sz w:val="24"/>
        </w:rPr>
        <w:t>7,  proti</w:t>
      </w:r>
      <w:proofErr w:type="gramEnd"/>
      <w:r>
        <w:rPr>
          <w:i/>
          <w:sz w:val="24"/>
        </w:rPr>
        <w:t xml:space="preserve"> – 0, omluveni – 2, </w:t>
      </w:r>
    </w:p>
    <w:p w14:paraId="216F933A" w14:textId="33853A00" w:rsidR="003F53E0" w:rsidRPr="003633BE" w:rsidRDefault="008E31DF" w:rsidP="00C86E6F">
      <w:pPr>
        <w:pStyle w:val="Bezmezer"/>
        <w:ind w:left="993" w:hanging="993"/>
        <w:jc w:val="both"/>
        <w:rPr>
          <w:bCs/>
          <w:sz w:val="24"/>
          <w:szCs w:val="24"/>
        </w:rPr>
      </w:pPr>
      <w:r>
        <w:rPr>
          <w:b/>
          <w:sz w:val="24"/>
          <w:szCs w:val="24"/>
        </w:rPr>
        <w:t xml:space="preserve">2022.10.5.13. </w:t>
      </w:r>
      <w:r w:rsidRPr="003633BE">
        <w:rPr>
          <w:bCs/>
          <w:sz w:val="24"/>
          <w:szCs w:val="24"/>
        </w:rPr>
        <w:t>vzalo na vědomí předběžný návrh spolupráce a termín závodů v roce 2023 zaslaný vedením kanoistiky SK Žamberk, p. V.S. dne 25.11.2022. Zastupitelstvem bylo konstatováno, že areál ATC Šlechtův palouk může být organizátorům poskytnut za podmínek, které byly stanoveny již při řešení obdobné žádosti v souvislosti s přípravou pořádání závodů v květnu 2021.</w:t>
      </w:r>
    </w:p>
    <w:p w14:paraId="4A1166A2" w14:textId="189B3CC8" w:rsidR="003F419F" w:rsidRDefault="003F419F" w:rsidP="00C83B18">
      <w:pPr>
        <w:pStyle w:val="Bezmezer"/>
        <w:rPr>
          <w:b/>
          <w:sz w:val="24"/>
          <w:szCs w:val="24"/>
        </w:rPr>
      </w:pPr>
    </w:p>
    <w:p w14:paraId="0A2844D7" w14:textId="16A15843" w:rsidR="006222D7" w:rsidRDefault="006222D7" w:rsidP="00C83B18">
      <w:pPr>
        <w:pStyle w:val="Bezmezer"/>
        <w:rPr>
          <w:b/>
          <w:sz w:val="24"/>
          <w:szCs w:val="24"/>
        </w:rPr>
      </w:pPr>
    </w:p>
    <w:p w14:paraId="46C3AFF9" w14:textId="5C42AEAF" w:rsidR="006222D7" w:rsidRDefault="006222D7" w:rsidP="00C83B18">
      <w:pPr>
        <w:pStyle w:val="Bezmezer"/>
        <w:rPr>
          <w:b/>
          <w:sz w:val="24"/>
          <w:szCs w:val="24"/>
        </w:rPr>
      </w:pPr>
    </w:p>
    <w:p w14:paraId="48FE872F" w14:textId="096CCE66" w:rsidR="001E3E85" w:rsidRDefault="00964197" w:rsidP="00956AF4">
      <w:pPr>
        <w:pStyle w:val="Bezmezer"/>
      </w:pPr>
      <w:r>
        <w:rPr>
          <w:sz w:val="24"/>
          <w:szCs w:val="24"/>
        </w:rPr>
        <w:t>O</w:t>
      </w:r>
      <w:r w:rsidR="001362BD" w:rsidRPr="00F366D7">
        <w:rPr>
          <w:sz w:val="24"/>
          <w:szCs w:val="24"/>
        </w:rPr>
        <w:t xml:space="preserve">věřil: </w:t>
      </w:r>
      <w:r w:rsidR="003633BE">
        <w:rPr>
          <w:sz w:val="24"/>
          <w:szCs w:val="24"/>
        </w:rPr>
        <w:tab/>
        <w:t>Ing. Veronika Luxová</w:t>
      </w:r>
      <w:r w:rsidR="003633BE">
        <w:rPr>
          <w:sz w:val="24"/>
          <w:szCs w:val="24"/>
        </w:rPr>
        <w:tab/>
      </w:r>
      <w:r w:rsidR="003633BE">
        <w:rPr>
          <w:sz w:val="24"/>
          <w:szCs w:val="24"/>
        </w:rPr>
        <w:tab/>
      </w:r>
      <w:r w:rsidR="003633BE">
        <w:rPr>
          <w:sz w:val="24"/>
          <w:szCs w:val="24"/>
        </w:rPr>
        <w:tab/>
        <w:t>Pavlína Faltusová</w:t>
      </w:r>
    </w:p>
    <w:p w14:paraId="6794F934" w14:textId="77777777" w:rsidR="00C111FE" w:rsidRDefault="00C111FE" w:rsidP="00E00F54">
      <w:pPr>
        <w:pStyle w:val="Bezmezer"/>
        <w:jc w:val="both"/>
      </w:pPr>
    </w:p>
    <w:p w14:paraId="09F2292A" w14:textId="77777777" w:rsidR="003633BE" w:rsidRDefault="003633BE" w:rsidP="00E00F54">
      <w:pPr>
        <w:pStyle w:val="Bezmezer"/>
        <w:jc w:val="both"/>
      </w:pPr>
    </w:p>
    <w:p w14:paraId="6B43F6BE" w14:textId="77777777" w:rsidR="00A24869" w:rsidRDefault="00A24869" w:rsidP="00E00F54">
      <w:pPr>
        <w:pStyle w:val="Bezmezer"/>
        <w:jc w:val="both"/>
      </w:pPr>
    </w:p>
    <w:p w14:paraId="592925A4" w14:textId="190EE3C0" w:rsidR="00C111FE" w:rsidRDefault="001362BD" w:rsidP="00E00F54">
      <w:pPr>
        <w:pStyle w:val="Bezmezer"/>
        <w:jc w:val="both"/>
        <w:rPr>
          <w:sz w:val="24"/>
        </w:rPr>
      </w:pPr>
      <w:r>
        <w:t xml:space="preserve">Starosta: </w:t>
      </w:r>
      <w:r w:rsidR="00D459C1">
        <w:t xml:space="preserve">Ladislav </w:t>
      </w:r>
      <w:proofErr w:type="spellStart"/>
      <w:r w:rsidR="00D459C1">
        <w:t>Škůrek</w:t>
      </w:r>
      <w:proofErr w:type="spellEnd"/>
    </w:p>
    <w:p w14:paraId="1A95F80C" w14:textId="77777777" w:rsidR="00C111FE" w:rsidRDefault="00C111FE" w:rsidP="00E00F54">
      <w:pPr>
        <w:pStyle w:val="Bezmezer"/>
        <w:jc w:val="both"/>
        <w:rPr>
          <w:sz w:val="24"/>
        </w:rPr>
      </w:pPr>
    </w:p>
    <w:p w14:paraId="06599451" w14:textId="77777777" w:rsidR="005163A5" w:rsidRDefault="001362BD" w:rsidP="00E00F54">
      <w:pPr>
        <w:pStyle w:val="Bezmezer"/>
        <w:jc w:val="both"/>
      </w:pPr>
      <w:proofErr w:type="gramStart"/>
      <w:r>
        <w:rPr>
          <w:sz w:val="24"/>
        </w:rPr>
        <w:t xml:space="preserve">Vyvěšeno:  </w:t>
      </w:r>
      <w:r>
        <w:rPr>
          <w:sz w:val="24"/>
        </w:rPr>
        <w:tab/>
      </w:r>
      <w:proofErr w:type="gramEnd"/>
      <w:r>
        <w:rPr>
          <w:sz w:val="24"/>
        </w:rPr>
        <w:tab/>
      </w:r>
      <w:r>
        <w:rPr>
          <w:sz w:val="24"/>
        </w:rPr>
        <w:tab/>
      </w:r>
      <w:r>
        <w:rPr>
          <w:sz w:val="24"/>
        </w:rPr>
        <w:tab/>
      </w:r>
      <w:r>
        <w:rPr>
          <w:sz w:val="24"/>
        </w:rPr>
        <w:tab/>
        <w:t xml:space="preserve">Sejmuto: </w:t>
      </w:r>
    </w:p>
    <w:sectPr w:rsidR="005163A5" w:rsidSect="00EE0FB6">
      <w:pgSz w:w="12240" w:h="15840"/>
      <w:pgMar w:top="993"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A0E"/>
    <w:multiLevelType w:val="hybridMultilevel"/>
    <w:tmpl w:val="C1FC82D4"/>
    <w:lvl w:ilvl="0" w:tplc="4B78AFE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3127765"/>
    <w:multiLevelType w:val="hybridMultilevel"/>
    <w:tmpl w:val="770094EA"/>
    <w:lvl w:ilvl="0" w:tplc="CD9C5594">
      <w:start w:val="20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87218B"/>
    <w:multiLevelType w:val="hybridMultilevel"/>
    <w:tmpl w:val="286062B8"/>
    <w:lvl w:ilvl="0" w:tplc="15C81B14">
      <w:start w:val="2022"/>
      <w:numFmt w:val="bullet"/>
      <w:lvlText w:val="-"/>
      <w:lvlJc w:val="left"/>
      <w:pPr>
        <w:ind w:left="720" w:hanging="360"/>
      </w:pPr>
      <w:rPr>
        <w:rFonts w:ascii="Times New Roman" w:eastAsia="Times New Roman" w:hAnsi="Times New Roman" w:cs="Times New Roman"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D42FFC"/>
    <w:multiLevelType w:val="hybridMultilevel"/>
    <w:tmpl w:val="70A4C1BE"/>
    <w:lvl w:ilvl="0" w:tplc="7C86C510">
      <w:start w:val="2016"/>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 w15:restartNumberingAfterBreak="0">
    <w:nsid w:val="17F12DB5"/>
    <w:multiLevelType w:val="singleLevel"/>
    <w:tmpl w:val="04050011"/>
    <w:lvl w:ilvl="0">
      <w:start w:val="1"/>
      <w:numFmt w:val="decimal"/>
      <w:lvlText w:val="%1)"/>
      <w:lvlJc w:val="left"/>
      <w:pPr>
        <w:tabs>
          <w:tab w:val="num" w:pos="360"/>
        </w:tabs>
        <w:ind w:left="360" w:hanging="360"/>
      </w:pPr>
    </w:lvl>
  </w:abstractNum>
  <w:abstractNum w:abstractNumId="5" w15:restartNumberingAfterBreak="0">
    <w:nsid w:val="1BA951A9"/>
    <w:multiLevelType w:val="hybridMultilevel"/>
    <w:tmpl w:val="09E0421A"/>
    <w:lvl w:ilvl="0" w:tplc="C818C6D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1D7E2689"/>
    <w:multiLevelType w:val="hybridMultilevel"/>
    <w:tmpl w:val="864A2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B62D4"/>
    <w:multiLevelType w:val="hybridMultilevel"/>
    <w:tmpl w:val="A6B88F32"/>
    <w:lvl w:ilvl="0" w:tplc="F1CA6E3E">
      <w:start w:val="20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C218EB"/>
    <w:multiLevelType w:val="hybridMultilevel"/>
    <w:tmpl w:val="A41AE832"/>
    <w:lvl w:ilvl="0" w:tplc="16447B7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DAB0B28"/>
    <w:multiLevelType w:val="hybridMultilevel"/>
    <w:tmpl w:val="49825E4C"/>
    <w:lvl w:ilvl="0" w:tplc="BE4ACDD0">
      <w:start w:val="201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43486F8F"/>
    <w:multiLevelType w:val="hybridMultilevel"/>
    <w:tmpl w:val="B9EAC3EE"/>
    <w:lvl w:ilvl="0" w:tplc="E1FAB7E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3C17B56"/>
    <w:multiLevelType w:val="hybridMultilevel"/>
    <w:tmpl w:val="E3C821F6"/>
    <w:lvl w:ilvl="0" w:tplc="1E5E6444">
      <w:start w:val="20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2E6A52"/>
    <w:multiLevelType w:val="hybridMultilevel"/>
    <w:tmpl w:val="C00C2694"/>
    <w:lvl w:ilvl="0" w:tplc="C6621B26">
      <w:start w:val="2021"/>
      <w:numFmt w:val="bullet"/>
      <w:lvlText w:val=""/>
      <w:lvlJc w:val="left"/>
      <w:pPr>
        <w:ind w:left="502" w:hanging="360"/>
      </w:pPr>
      <w:rPr>
        <w:rFonts w:ascii="Wingdings" w:eastAsia="Times New Roman" w:hAnsi="Wingdings"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3" w15:restartNumberingAfterBreak="0">
    <w:nsid w:val="489A121C"/>
    <w:multiLevelType w:val="hybridMultilevel"/>
    <w:tmpl w:val="B8704E8E"/>
    <w:lvl w:ilvl="0" w:tplc="281CFCE0">
      <w:start w:val="2017"/>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4" w15:restartNumberingAfterBreak="0">
    <w:nsid w:val="4F5F2AB7"/>
    <w:multiLevelType w:val="hybridMultilevel"/>
    <w:tmpl w:val="8DE6550E"/>
    <w:lvl w:ilvl="0" w:tplc="2AE60784">
      <w:start w:val="2022"/>
      <w:numFmt w:val="bullet"/>
      <w:lvlText w:val="-"/>
      <w:lvlJc w:val="left"/>
      <w:pPr>
        <w:ind w:left="4605" w:hanging="360"/>
      </w:pPr>
      <w:rPr>
        <w:rFonts w:ascii="Times New Roman" w:eastAsia="Times New Roman" w:hAnsi="Times New Roman" w:cs="Times New Roman" w:hint="default"/>
      </w:rPr>
    </w:lvl>
    <w:lvl w:ilvl="1" w:tplc="04050003" w:tentative="1">
      <w:start w:val="1"/>
      <w:numFmt w:val="bullet"/>
      <w:lvlText w:val="o"/>
      <w:lvlJc w:val="left"/>
      <w:pPr>
        <w:ind w:left="5325" w:hanging="360"/>
      </w:pPr>
      <w:rPr>
        <w:rFonts w:ascii="Courier New" w:hAnsi="Courier New" w:cs="Courier New" w:hint="default"/>
      </w:rPr>
    </w:lvl>
    <w:lvl w:ilvl="2" w:tplc="04050005" w:tentative="1">
      <w:start w:val="1"/>
      <w:numFmt w:val="bullet"/>
      <w:lvlText w:val=""/>
      <w:lvlJc w:val="left"/>
      <w:pPr>
        <w:ind w:left="6045" w:hanging="360"/>
      </w:pPr>
      <w:rPr>
        <w:rFonts w:ascii="Wingdings" w:hAnsi="Wingdings" w:hint="default"/>
      </w:rPr>
    </w:lvl>
    <w:lvl w:ilvl="3" w:tplc="04050001" w:tentative="1">
      <w:start w:val="1"/>
      <w:numFmt w:val="bullet"/>
      <w:lvlText w:val=""/>
      <w:lvlJc w:val="left"/>
      <w:pPr>
        <w:ind w:left="6765" w:hanging="360"/>
      </w:pPr>
      <w:rPr>
        <w:rFonts w:ascii="Symbol" w:hAnsi="Symbol" w:hint="default"/>
      </w:rPr>
    </w:lvl>
    <w:lvl w:ilvl="4" w:tplc="04050003" w:tentative="1">
      <w:start w:val="1"/>
      <w:numFmt w:val="bullet"/>
      <w:lvlText w:val="o"/>
      <w:lvlJc w:val="left"/>
      <w:pPr>
        <w:ind w:left="7485" w:hanging="360"/>
      </w:pPr>
      <w:rPr>
        <w:rFonts w:ascii="Courier New" w:hAnsi="Courier New" w:cs="Courier New" w:hint="default"/>
      </w:rPr>
    </w:lvl>
    <w:lvl w:ilvl="5" w:tplc="04050005" w:tentative="1">
      <w:start w:val="1"/>
      <w:numFmt w:val="bullet"/>
      <w:lvlText w:val=""/>
      <w:lvlJc w:val="left"/>
      <w:pPr>
        <w:ind w:left="8205" w:hanging="360"/>
      </w:pPr>
      <w:rPr>
        <w:rFonts w:ascii="Wingdings" w:hAnsi="Wingdings" w:hint="default"/>
      </w:rPr>
    </w:lvl>
    <w:lvl w:ilvl="6" w:tplc="04050001" w:tentative="1">
      <w:start w:val="1"/>
      <w:numFmt w:val="bullet"/>
      <w:lvlText w:val=""/>
      <w:lvlJc w:val="left"/>
      <w:pPr>
        <w:ind w:left="8925" w:hanging="360"/>
      </w:pPr>
      <w:rPr>
        <w:rFonts w:ascii="Symbol" w:hAnsi="Symbol" w:hint="default"/>
      </w:rPr>
    </w:lvl>
    <w:lvl w:ilvl="7" w:tplc="04050003" w:tentative="1">
      <w:start w:val="1"/>
      <w:numFmt w:val="bullet"/>
      <w:lvlText w:val="o"/>
      <w:lvlJc w:val="left"/>
      <w:pPr>
        <w:ind w:left="9645" w:hanging="360"/>
      </w:pPr>
      <w:rPr>
        <w:rFonts w:ascii="Courier New" w:hAnsi="Courier New" w:cs="Courier New" w:hint="default"/>
      </w:rPr>
    </w:lvl>
    <w:lvl w:ilvl="8" w:tplc="04050005" w:tentative="1">
      <w:start w:val="1"/>
      <w:numFmt w:val="bullet"/>
      <w:lvlText w:val=""/>
      <w:lvlJc w:val="left"/>
      <w:pPr>
        <w:ind w:left="10365" w:hanging="360"/>
      </w:pPr>
      <w:rPr>
        <w:rFonts w:ascii="Wingdings" w:hAnsi="Wingdings" w:hint="default"/>
      </w:rPr>
    </w:lvl>
  </w:abstractNum>
  <w:abstractNum w:abstractNumId="15" w15:restartNumberingAfterBreak="0">
    <w:nsid w:val="4FC453A3"/>
    <w:multiLevelType w:val="hybridMultilevel"/>
    <w:tmpl w:val="84844106"/>
    <w:lvl w:ilvl="0" w:tplc="3C945B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754BAF"/>
    <w:multiLevelType w:val="hybridMultilevel"/>
    <w:tmpl w:val="9C003312"/>
    <w:lvl w:ilvl="0" w:tplc="69AC534A">
      <w:start w:val="2015"/>
      <w:numFmt w:val="bullet"/>
      <w:lvlText w:val="-"/>
      <w:lvlJc w:val="left"/>
      <w:pPr>
        <w:ind w:left="2235" w:hanging="360"/>
      </w:pPr>
      <w:rPr>
        <w:rFonts w:ascii="Times New Roman" w:eastAsia="Times New Roman" w:hAnsi="Times New Roman" w:cs="Times New Roman" w:hint="default"/>
      </w:rPr>
    </w:lvl>
    <w:lvl w:ilvl="1" w:tplc="04050003" w:tentative="1">
      <w:start w:val="1"/>
      <w:numFmt w:val="bullet"/>
      <w:lvlText w:val="o"/>
      <w:lvlJc w:val="left"/>
      <w:pPr>
        <w:ind w:left="2955" w:hanging="360"/>
      </w:pPr>
      <w:rPr>
        <w:rFonts w:ascii="Courier New" w:hAnsi="Courier New" w:cs="Courier New" w:hint="default"/>
      </w:rPr>
    </w:lvl>
    <w:lvl w:ilvl="2" w:tplc="04050005" w:tentative="1">
      <w:start w:val="1"/>
      <w:numFmt w:val="bullet"/>
      <w:lvlText w:val=""/>
      <w:lvlJc w:val="left"/>
      <w:pPr>
        <w:ind w:left="3675" w:hanging="360"/>
      </w:pPr>
      <w:rPr>
        <w:rFonts w:ascii="Wingdings" w:hAnsi="Wingdings" w:hint="default"/>
      </w:rPr>
    </w:lvl>
    <w:lvl w:ilvl="3" w:tplc="04050001" w:tentative="1">
      <w:start w:val="1"/>
      <w:numFmt w:val="bullet"/>
      <w:lvlText w:val=""/>
      <w:lvlJc w:val="left"/>
      <w:pPr>
        <w:ind w:left="4395" w:hanging="360"/>
      </w:pPr>
      <w:rPr>
        <w:rFonts w:ascii="Symbol" w:hAnsi="Symbol" w:hint="default"/>
      </w:rPr>
    </w:lvl>
    <w:lvl w:ilvl="4" w:tplc="04050003" w:tentative="1">
      <w:start w:val="1"/>
      <w:numFmt w:val="bullet"/>
      <w:lvlText w:val="o"/>
      <w:lvlJc w:val="left"/>
      <w:pPr>
        <w:ind w:left="5115" w:hanging="360"/>
      </w:pPr>
      <w:rPr>
        <w:rFonts w:ascii="Courier New" w:hAnsi="Courier New" w:cs="Courier New" w:hint="default"/>
      </w:rPr>
    </w:lvl>
    <w:lvl w:ilvl="5" w:tplc="04050005" w:tentative="1">
      <w:start w:val="1"/>
      <w:numFmt w:val="bullet"/>
      <w:lvlText w:val=""/>
      <w:lvlJc w:val="left"/>
      <w:pPr>
        <w:ind w:left="5835" w:hanging="360"/>
      </w:pPr>
      <w:rPr>
        <w:rFonts w:ascii="Wingdings" w:hAnsi="Wingdings" w:hint="default"/>
      </w:rPr>
    </w:lvl>
    <w:lvl w:ilvl="6" w:tplc="04050001" w:tentative="1">
      <w:start w:val="1"/>
      <w:numFmt w:val="bullet"/>
      <w:lvlText w:val=""/>
      <w:lvlJc w:val="left"/>
      <w:pPr>
        <w:ind w:left="6555" w:hanging="360"/>
      </w:pPr>
      <w:rPr>
        <w:rFonts w:ascii="Symbol" w:hAnsi="Symbol" w:hint="default"/>
      </w:rPr>
    </w:lvl>
    <w:lvl w:ilvl="7" w:tplc="04050003" w:tentative="1">
      <w:start w:val="1"/>
      <w:numFmt w:val="bullet"/>
      <w:lvlText w:val="o"/>
      <w:lvlJc w:val="left"/>
      <w:pPr>
        <w:ind w:left="7275" w:hanging="360"/>
      </w:pPr>
      <w:rPr>
        <w:rFonts w:ascii="Courier New" w:hAnsi="Courier New" w:cs="Courier New" w:hint="default"/>
      </w:rPr>
    </w:lvl>
    <w:lvl w:ilvl="8" w:tplc="04050005" w:tentative="1">
      <w:start w:val="1"/>
      <w:numFmt w:val="bullet"/>
      <w:lvlText w:val=""/>
      <w:lvlJc w:val="left"/>
      <w:pPr>
        <w:ind w:left="7995" w:hanging="360"/>
      </w:pPr>
      <w:rPr>
        <w:rFonts w:ascii="Wingdings" w:hAnsi="Wingdings" w:hint="default"/>
      </w:rPr>
    </w:lvl>
  </w:abstractNum>
  <w:abstractNum w:abstractNumId="17" w15:restartNumberingAfterBreak="0">
    <w:nsid w:val="6DFA4D60"/>
    <w:multiLevelType w:val="hybridMultilevel"/>
    <w:tmpl w:val="82A0C808"/>
    <w:lvl w:ilvl="0" w:tplc="0CBA8D20">
      <w:start w:val="2021"/>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8" w15:restartNumberingAfterBreak="0">
    <w:nsid w:val="6EA6219B"/>
    <w:multiLevelType w:val="hybridMultilevel"/>
    <w:tmpl w:val="0CA8EEF0"/>
    <w:lvl w:ilvl="0" w:tplc="E5FA57E2">
      <w:start w:val="2021"/>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9" w15:restartNumberingAfterBreak="0">
    <w:nsid w:val="6F4E40FA"/>
    <w:multiLevelType w:val="hybridMultilevel"/>
    <w:tmpl w:val="B48CEB80"/>
    <w:lvl w:ilvl="0" w:tplc="93386F00">
      <w:start w:val="2022"/>
      <w:numFmt w:val="bullet"/>
      <w:lvlText w:val="-"/>
      <w:lvlJc w:val="left"/>
      <w:pPr>
        <w:ind w:left="218" w:hanging="360"/>
      </w:pPr>
      <w:rPr>
        <w:rFonts w:ascii="Times New Roman" w:eastAsia="Times New Roman" w:hAnsi="Times New Roman" w:cs="Times New Roman" w:hint="default"/>
      </w:rPr>
    </w:lvl>
    <w:lvl w:ilvl="1" w:tplc="04050003" w:tentative="1">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20" w15:restartNumberingAfterBreak="0">
    <w:nsid w:val="732529F1"/>
    <w:multiLevelType w:val="hybridMultilevel"/>
    <w:tmpl w:val="AC1C60EC"/>
    <w:lvl w:ilvl="0" w:tplc="7AD01456">
      <w:start w:val="202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950C4A"/>
    <w:multiLevelType w:val="hybridMultilevel"/>
    <w:tmpl w:val="B824E176"/>
    <w:lvl w:ilvl="0" w:tplc="C3B0E35A">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2" w15:restartNumberingAfterBreak="0">
    <w:nsid w:val="7CC32BA2"/>
    <w:multiLevelType w:val="hybridMultilevel"/>
    <w:tmpl w:val="579C7482"/>
    <w:lvl w:ilvl="0" w:tplc="B85AFFF0">
      <w:start w:val="2016"/>
      <w:numFmt w:val="bullet"/>
      <w:lvlText w:val="-"/>
      <w:lvlJc w:val="left"/>
      <w:pPr>
        <w:ind w:left="5310" w:hanging="360"/>
      </w:pPr>
      <w:rPr>
        <w:rFonts w:ascii="Times New Roman" w:eastAsia="Times New Roman" w:hAnsi="Times New Roman" w:cs="Times New Roman" w:hint="default"/>
      </w:rPr>
    </w:lvl>
    <w:lvl w:ilvl="1" w:tplc="04050003" w:tentative="1">
      <w:start w:val="1"/>
      <w:numFmt w:val="bullet"/>
      <w:lvlText w:val="o"/>
      <w:lvlJc w:val="left"/>
      <w:pPr>
        <w:ind w:left="6030" w:hanging="360"/>
      </w:pPr>
      <w:rPr>
        <w:rFonts w:ascii="Courier New" w:hAnsi="Courier New" w:cs="Courier New" w:hint="default"/>
      </w:rPr>
    </w:lvl>
    <w:lvl w:ilvl="2" w:tplc="04050005" w:tentative="1">
      <w:start w:val="1"/>
      <w:numFmt w:val="bullet"/>
      <w:lvlText w:val=""/>
      <w:lvlJc w:val="left"/>
      <w:pPr>
        <w:ind w:left="6750" w:hanging="360"/>
      </w:pPr>
      <w:rPr>
        <w:rFonts w:ascii="Wingdings" w:hAnsi="Wingdings" w:hint="default"/>
      </w:rPr>
    </w:lvl>
    <w:lvl w:ilvl="3" w:tplc="04050001" w:tentative="1">
      <w:start w:val="1"/>
      <w:numFmt w:val="bullet"/>
      <w:lvlText w:val=""/>
      <w:lvlJc w:val="left"/>
      <w:pPr>
        <w:ind w:left="7470" w:hanging="360"/>
      </w:pPr>
      <w:rPr>
        <w:rFonts w:ascii="Symbol" w:hAnsi="Symbol" w:hint="default"/>
      </w:rPr>
    </w:lvl>
    <w:lvl w:ilvl="4" w:tplc="04050003" w:tentative="1">
      <w:start w:val="1"/>
      <w:numFmt w:val="bullet"/>
      <w:lvlText w:val="o"/>
      <w:lvlJc w:val="left"/>
      <w:pPr>
        <w:ind w:left="8190" w:hanging="360"/>
      </w:pPr>
      <w:rPr>
        <w:rFonts w:ascii="Courier New" w:hAnsi="Courier New" w:cs="Courier New" w:hint="default"/>
      </w:rPr>
    </w:lvl>
    <w:lvl w:ilvl="5" w:tplc="04050005" w:tentative="1">
      <w:start w:val="1"/>
      <w:numFmt w:val="bullet"/>
      <w:lvlText w:val=""/>
      <w:lvlJc w:val="left"/>
      <w:pPr>
        <w:ind w:left="8910" w:hanging="360"/>
      </w:pPr>
      <w:rPr>
        <w:rFonts w:ascii="Wingdings" w:hAnsi="Wingdings" w:hint="default"/>
      </w:rPr>
    </w:lvl>
    <w:lvl w:ilvl="6" w:tplc="04050001" w:tentative="1">
      <w:start w:val="1"/>
      <w:numFmt w:val="bullet"/>
      <w:lvlText w:val=""/>
      <w:lvlJc w:val="left"/>
      <w:pPr>
        <w:ind w:left="9630" w:hanging="360"/>
      </w:pPr>
      <w:rPr>
        <w:rFonts w:ascii="Symbol" w:hAnsi="Symbol" w:hint="default"/>
      </w:rPr>
    </w:lvl>
    <w:lvl w:ilvl="7" w:tplc="04050003" w:tentative="1">
      <w:start w:val="1"/>
      <w:numFmt w:val="bullet"/>
      <w:lvlText w:val="o"/>
      <w:lvlJc w:val="left"/>
      <w:pPr>
        <w:ind w:left="10350" w:hanging="360"/>
      </w:pPr>
      <w:rPr>
        <w:rFonts w:ascii="Courier New" w:hAnsi="Courier New" w:cs="Courier New" w:hint="default"/>
      </w:rPr>
    </w:lvl>
    <w:lvl w:ilvl="8" w:tplc="04050005" w:tentative="1">
      <w:start w:val="1"/>
      <w:numFmt w:val="bullet"/>
      <w:lvlText w:val=""/>
      <w:lvlJc w:val="left"/>
      <w:pPr>
        <w:ind w:left="11070" w:hanging="360"/>
      </w:pPr>
      <w:rPr>
        <w:rFonts w:ascii="Wingdings" w:hAnsi="Wingdings" w:hint="default"/>
      </w:rPr>
    </w:lvl>
  </w:abstractNum>
  <w:num w:numId="1" w16cid:durableId="1067337679">
    <w:abstractNumId w:val="4"/>
  </w:num>
  <w:num w:numId="2" w16cid:durableId="1692293460">
    <w:abstractNumId w:val="5"/>
  </w:num>
  <w:num w:numId="3" w16cid:durableId="1930889721">
    <w:abstractNumId w:val="16"/>
  </w:num>
  <w:num w:numId="4" w16cid:durableId="571046994">
    <w:abstractNumId w:val="22"/>
  </w:num>
  <w:num w:numId="5" w16cid:durableId="1799689586">
    <w:abstractNumId w:val="9"/>
  </w:num>
  <w:num w:numId="6" w16cid:durableId="518741683">
    <w:abstractNumId w:val="3"/>
  </w:num>
  <w:num w:numId="7" w16cid:durableId="1819685925">
    <w:abstractNumId w:val="8"/>
  </w:num>
  <w:num w:numId="8" w16cid:durableId="713042859">
    <w:abstractNumId w:val="0"/>
  </w:num>
  <w:num w:numId="9" w16cid:durableId="610207711">
    <w:abstractNumId w:val="6"/>
  </w:num>
  <w:num w:numId="10" w16cid:durableId="246353391">
    <w:abstractNumId w:val="13"/>
  </w:num>
  <w:num w:numId="11" w16cid:durableId="1746419710">
    <w:abstractNumId w:val="20"/>
  </w:num>
  <w:num w:numId="12" w16cid:durableId="1021131348">
    <w:abstractNumId w:val="10"/>
  </w:num>
  <w:num w:numId="13" w16cid:durableId="1418402430">
    <w:abstractNumId w:val="7"/>
  </w:num>
  <w:num w:numId="14" w16cid:durableId="1932083571">
    <w:abstractNumId w:val="11"/>
  </w:num>
  <w:num w:numId="15" w16cid:durableId="825442109">
    <w:abstractNumId w:val="1"/>
  </w:num>
  <w:num w:numId="16" w16cid:durableId="873661871">
    <w:abstractNumId w:val="12"/>
  </w:num>
  <w:num w:numId="17" w16cid:durableId="1363097482">
    <w:abstractNumId w:val="18"/>
  </w:num>
  <w:num w:numId="18" w16cid:durableId="1414888646">
    <w:abstractNumId w:val="17"/>
  </w:num>
  <w:num w:numId="19" w16cid:durableId="681592547">
    <w:abstractNumId w:val="2"/>
  </w:num>
  <w:num w:numId="20" w16cid:durableId="894005117">
    <w:abstractNumId w:val="2"/>
  </w:num>
  <w:num w:numId="21" w16cid:durableId="1192915138">
    <w:abstractNumId w:val="14"/>
  </w:num>
  <w:num w:numId="22" w16cid:durableId="245457540">
    <w:abstractNumId w:val="15"/>
  </w:num>
  <w:num w:numId="23" w16cid:durableId="1858931707">
    <w:abstractNumId w:val="19"/>
  </w:num>
  <w:num w:numId="24" w16cid:durableId="5715044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71DB"/>
    <w:rsid w:val="000013FE"/>
    <w:rsid w:val="000027BA"/>
    <w:rsid w:val="00003A51"/>
    <w:rsid w:val="000057DA"/>
    <w:rsid w:val="00006A9C"/>
    <w:rsid w:val="00007BB5"/>
    <w:rsid w:val="00007F76"/>
    <w:rsid w:val="000100CA"/>
    <w:rsid w:val="00010F41"/>
    <w:rsid w:val="000112C7"/>
    <w:rsid w:val="00012759"/>
    <w:rsid w:val="0001317E"/>
    <w:rsid w:val="00014C86"/>
    <w:rsid w:val="000162AA"/>
    <w:rsid w:val="00017B8B"/>
    <w:rsid w:val="0002322E"/>
    <w:rsid w:val="00026736"/>
    <w:rsid w:val="000306B0"/>
    <w:rsid w:val="0003169C"/>
    <w:rsid w:val="00031BFA"/>
    <w:rsid w:val="000335B9"/>
    <w:rsid w:val="000338AB"/>
    <w:rsid w:val="00037C56"/>
    <w:rsid w:val="00041353"/>
    <w:rsid w:val="00043644"/>
    <w:rsid w:val="000446F3"/>
    <w:rsid w:val="000451CC"/>
    <w:rsid w:val="000456A0"/>
    <w:rsid w:val="00047CA2"/>
    <w:rsid w:val="00047D09"/>
    <w:rsid w:val="00050069"/>
    <w:rsid w:val="0005049A"/>
    <w:rsid w:val="000506D9"/>
    <w:rsid w:val="00053156"/>
    <w:rsid w:val="00055EB9"/>
    <w:rsid w:val="000564C3"/>
    <w:rsid w:val="0005779D"/>
    <w:rsid w:val="000636E5"/>
    <w:rsid w:val="000653ED"/>
    <w:rsid w:val="00067227"/>
    <w:rsid w:val="000674F6"/>
    <w:rsid w:val="00067B18"/>
    <w:rsid w:val="00071BEC"/>
    <w:rsid w:val="0007477B"/>
    <w:rsid w:val="00074B59"/>
    <w:rsid w:val="000759FF"/>
    <w:rsid w:val="000803BF"/>
    <w:rsid w:val="00080F9B"/>
    <w:rsid w:val="00085DF6"/>
    <w:rsid w:val="00085E76"/>
    <w:rsid w:val="00085FA6"/>
    <w:rsid w:val="00086FF2"/>
    <w:rsid w:val="00092A8B"/>
    <w:rsid w:val="000931B8"/>
    <w:rsid w:val="0009433A"/>
    <w:rsid w:val="00095165"/>
    <w:rsid w:val="00095570"/>
    <w:rsid w:val="00095BDC"/>
    <w:rsid w:val="00095D79"/>
    <w:rsid w:val="00096C28"/>
    <w:rsid w:val="00097A87"/>
    <w:rsid w:val="000A0277"/>
    <w:rsid w:val="000A03D1"/>
    <w:rsid w:val="000A0E39"/>
    <w:rsid w:val="000A2796"/>
    <w:rsid w:val="000A6D01"/>
    <w:rsid w:val="000B5B4B"/>
    <w:rsid w:val="000B695A"/>
    <w:rsid w:val="000B6F87"/>
    <w:rsid w:val="000B7BF8"/>
    <w:rsid w:val="000C00B4"/>
    <w:rsid w:val="000C108B"/>
    <w:rsid w:val="000C11F6"/>
    <w:rsid w:val="000C3E79"/>
    <w:rsid w:val="000C65A2"/>
    <w:rsid w:val="000D01C5"/>
    <w:rsid w:val="000D0E0E"/>
    <w:rsid w:val="000D72D1"/>
    <w:rsid w:val="000E1119"/>
    <w:rsid w:val="000E55A6"/>
    <w:rsid w:val="000E61C5"/>
    <w:rsid w:val="000F0365"/>
    <w:rsid w:val="000F03DB"/>
    <w:rsid w:val="000F0BBA"/>
    <w:rsid w:val="000F16A2"/>
    <w:rsid w:val="000F19C1"/>
    <w:rsid w:val="000F2067"/>
    <w:rsid w:val="000F2E6A"/>
    <w:rsid w:val="000F2EAD"/>
    <w:rsid w:val="000F32F7"/>
    <w:rsid w:val="000F4141"/>
    <w:rsid w:val="000F7164"/>
    <w:rsid w:val="000F71DB"/>
    <w:rsid w:val="000F7353"/>
    <w:rsid w:val="000F7456"/>
    <w:rsid w:val="00104349"/>
    <w:rsid w:val="00104C26"/>
    <w:rsid w:val="0010603F"/>
    <w:rsid w:val="00106089"/>
    <w:rsid w:val="00107CCC"/>
    <w:rsid w:val="00111C19"/>
    <w:rsid w:val="00112CD3"/>
    <w:rsid w:val="00112D4D"/>
    <w:rsid w:val="00116A64"/>
    <w:rsid w:val="001171E7"/>
    <w:rsid w:val="00120B4E"/>
    <w:rsid w:val="00122C53"/>
    <w:rsid w:val="001240FD"/>
    <w:rsid w:val="001325CE"/>
    <w:rsid w:val="00133629"/>
    <w:rsid w:val="001356EB"/>
    <w:rsid w:val="001361EC"/>
    <w:rsid w:val="001362BD"/>
    <w:rsid w:val="001369BF"/>
    <w:rsid w:val="00140F06"/>
    <w:rsid w:val="001411AA"/>
    <w:rsid w:val="00143BA5"/>
    <w:rsid w:val="00146D1B"/>
    <w:rsid w:val="00147B3F"/>
    <w:rsid w:val="00150AE9"/>
    <w:rsid w:val="001521FD"/>
    <w:rsid w:val="00157AC8"/>
    <w:rsid w:val="00163C93"/>
    <w:rsid w:val="00164722"/>
    <w:rsid w:val="00166333"/>
    <w:rsid w:val="00166CE5"/>
    <w:rsid w:val="00167D3A"/>
    <w:rsid w:val="001701A1"/>
    <w:rsid w:val="00170C1C"/>
    <w:rsid w:val="00171C2C"/>
    <w:rsid w:val="0017271F"/>
    <w:rsid w:val="00172FCD"/>
    <w:rsid w:val="0017396A"/>
    <w:rsid w:val="00175220"/>
    <w:rsid w:val="00176FB6"/>
    <w:rsid w:val="001813C2"/>
    <w:rsid w:val="00186224"/>
    <w:rsid w:val="001865EF"/>
    <w:rsid w:val="001900BC"/>
    <w:rsid w:val="00192A16"/>
    <w:rsid w:val="0019328A"/>
    <w:rsid w:val="0019371D"/>
    <w:rsid w:val="00193B07"/>
    <w:rsid w:val="00196FDF"/>
    <w:rsid w:val="001A0F90"/>
    <w:rsid w:val="001A31EF"/>
    <w:rsid w:val="001A46F9"/>
    <w:rsid w:val="001A4D65"/>
    <w:rsid w:val="001A5528"/>
    <w:rsid w:val="001A56BF"/>
    <w:rsid w:val="001A7D27"/>
    <w:rsid w:val="001B0676"/>
    <w:rsid w:val="001B0DF0"/>
    <w:rsid w:val="001B1049"/>
    <w:rsid w:val="001B1311"/>
    <w:rsid w:val="001B2C26"/>
    <w:rsid w:val="001B429C"/>
    <w:rsid w:val="001B7DA8"/>
    <w:rsid w:val="001C1F48"/>
    <w:rsid w:val="001C3331"/>
    <w:rsid w:val="001C5EBB"/>
    <w:rsid w:val="001C65B0"/>
    <w:rsid w:val="001C7380"/>
    <w:rsid w:val="001C7A2B"/>
    <w:rsid w:val="001D033C"/>
    <w:rsid w:val="001D0816"/>
    <w:rsid w:val="001D28FD"/>
    <w:rsid w:val="001D2D83"/>
    <w:rsid w:val="001D3B6B"/>
    <w:rsid w:val="001D3F27"/>
    <w:rsid w:val="001D485E"/>
    <w:rsid w:val="001D495F"/>
    <w:rsid w:val="001D5708"/>
    <w:rsid w:val="001D5F71"/>
    <w:rsid w:val="001D7CCC"/>
    <w:rsid w:val="001D7E92"/>
    <w:rsid w:val="001E3E85"/>
    <w:rsid w:val="001E4654"/>
    <w:rsid w:val="001E75BE"/>
    <w:rsid w:val="001F0C25"/>
    <w:rsid w:val="001F3530"/>
    <w:rsid w:val="001F3E59"/>
    <w:rsid w:val="001F4524"/>
    <w:rsid w:val="001F5615"/>
    <w:rsid w:val="001F71DD"/>
    <w:rsid w:val="00200C0B"/>
    <w:rsid w:val="00202FEF"/>
    <w:rsid w:val="00203ACB"/>
    <w:rsid w:val="002045B1"/>
    <w:rsid w:val="00204B14"/>
    <w:rsid w:val="00204E0E"/>
    <w:rsid w:val="002054CE"/>
    <w:rsid w:val="00206448"/>
    <w:rsid w:val="002065D5"/>
    <w:rsid w:val="00206D96"/>
    <w:rsid w:val="00211CC4"/>
    <w:rsid w:val="00215A17"/>
    <w:rsid w:val="00217151"/>
    <w:rsid w:val="002202BD"/>
    <w:rsid w:val="00220401"/>
    <w:rsid w:val="0022081C"/>
    <w:rsid w:val="00222AC8"/>
    <w:rsid w:val="0022352C"/>
    <w:rsid w:val="00224E94"/>
    <w:rsid w:val="00227532"/>
    <w:rsid w:val="002336BF"/>
    <w:rsid w:val="00234372"/>
    <w:rsid w:val="00237514"/>
    <w:rsid w:val="0024038B"/>
    <w:rsid w:val="002440C9"/>
    <w:rsid w:val="00245A54"/>
    <w:rsid w:val="00246BC8"/>
    <w:rsid w:val="002517F2"/>
    <w:rsid w:val="0025580B"/>
    <w:rsid w:val="0025602B"/>
    <w:rsid w:val="002560AF"/>
    <w:rsid w:val="0025618C"/>
    <w:rsid w:val="002564CB"/>
    <w:rsid w:val="00261C53"/>
    <w:rsid w:val="002622E2"/>
    <w:rsid w:val="00262431"/>
    <w:rsid w:val="00262DDD"/>
    <w:rsid w:val="00264BF3"/>
    <w:rsid w:val="00266DC0"/>
    <w:rsid w:val="0026726C"/>
    <w:rsid w:val="00272384"/>
    <w:rsid w:val="002746BC"/>
    <w:rsid w:val="00280F6F"/>
    <w:rsid w:val="0028167E"/>
    <w:rsid w:val="00283B7E"/>
    <w:rsid w:val="00285BE4"/>
    <w:rsid w:val="00294973"/>
    <w:rsid w:val="00294EE5"/>
    <w:rsid w:val="002A0801"/>
    <w:rsid w:val="002A0A34"/>
    <w:rsid w:val="002A0FD2"/>
    <w:rsid w:val="002A1FC9"/>
    <w:rsid w:val="002A3BD7"/>
    <w:rsid w:val="002A581C"/>
    <w:rsid w:val="002A62E9"/>
    <w:rsid w:val="002B4086"/>
    <w:rsid w:val="002B545B"/>
    <w:rsid w:val="002B5713"/>
    <w:rsid w:val="002B6F2F"/>
    <w:rsid w:val="002C019C"/>
    <w:rsid w:val="002C0905"/>
    <w:rsid w:val="002C0C3A"/>
    <w:rsid w:val="002C14FC"/>
    <w:rsid w:val="002C1741"/>
    <w:rsid w:val="002C4549"/>
    <w:rsid w:val="002C7CC3"/>
    <w:rsid w:val="002D0B9F"/>
    <w:rsid w:val="002D0E39"/>
    <w:rsid w:val="002D1259"/>
    <w:rsid w:val="002D48EB"/>
    <w:rsid w:val="002D4C4D"/>
    <w:rsid w:val="002D738C"/>
    <w:rsid w:val="002D7AE4"/>
    <w:rsid w:val="002E01F2"/>
    <w:rsid w:val="002E0A62"/>
    <w:rsid w:val="002E44DB"/>
    <w:rsid w:val="002E4E82"/>
    <w:rsid w:val="002E6953"/>
    <w:rsid w:val="002F0850"/>
    <w:rsid w:val="002F0F4C"/>
    <w:rsid w:val="002F2084"/>
    <w:rsid w:val="002F36E7"/>
    <w:rsid w:val="002F4063"/>
    <w:rsid w:val="002F4DAC"/>
    <w:rsid w:val="002F6F95"/>
    <w:rsid w:val="002F73F8"/>
    <w:rsid w:val="002F767F"/>
    <w:rsid w:val="002F7E50"/>
    <w:rsid w:val="003010A2"/>
    <w:rsid w:val="00301AD0"/>
    <w:rsid w:val="003030FF"/>
    <w:rsid w:val="0030471A"/>
    <w:rsid w:val="003050E8"/>
    <w:rsid w:val="00307F28"/>
    <w:rsid w:val="00311275"/>
    <w:rsid w:val="00311C42"/>
    <w:rsid w:val="0031302D"/>
    <w:rsid w:val="00314533"/>
    <w:rsid w:val="00316D2D"/>
    <w:rsid w:val="00317263"/>
    <w:rsid w:val="00317CC2"/>
    <w:rsid w:val="00321D9C"/>
    <w:rsid w:val="003302D4"/>
    <w:rsid w:val="00330D35"/>
    <w:rsid w:val="0033312B"/>
    <w:rsid w:val="003346B5"/>
    <w:rsid w:val="0033749B"/>
    <w:rsid w:val="003377E0"/>
    <w:rsid w:val="00337979"/>
    <w:rsid w:val="00337D0D"/>
    <w:rsid w:val="00341C34"/>
    <w:rsid w:val="003420AC"/>
    <w:rsid w:val="00343004"/>
    <w:rsid w:val="00343111"/>
    <w:rsid w:val="00343647"/>
    <w:rsid w:val="00345C5C"/>
    <w:rsid w:val="00347543"/>
    <w:rsid w:val="00347A29"/>
    <w:rsid w:val="00350465"/>
    <w:rsid w:val="00354ED8"/>
    <w:rsid w:val="00355152"/>
    <w:rsid w:val="003604BE"/>
    <w:rsid w:val="003606E1"/>
    <w:rsid w:val="00362F39"/>
    <w:rsid w:val="003633BE"/>
    <w:rsid w:val="00363B2C"/>
    <w:rsid w:val="00363CBD"/>
    <w:rsid w:val="003645A2"/>
    <w:rsid w:val="00365A08"/>
    <w:rsid w:val="00365FFD"/>
    <w:rsid w:val="003660EF"/>
    <w:rsid w:val="00370837"/>
    <w:rsid w:val="0037162B"/>
    <w:rsid w:val="00373ECB"/>
    <w:rsid w:val="0037434A"/>
    <w:rsid w:val="00375DCB"/>
    <w:rsid w:val="003813EB"/>
    <w:rsid w:val="0038371A"/>
    <w:rsid w:val="00385681"/>
    <w:rsid w:val="00386ECD"/>
    <w:rsid w:val="0039096F"/>
    <w:rsid w:val="00391605"/>
    <w:rsid w:val="0039427D"/>
    <w:rsid w:val="00394B4F"/>
    <w:rsid w:val="00394C33"/>
    <w:rsid w:val="00395590"/>
    <w:rsid w:val="00395E48"/>
    <w:rsid w:val="003961FE"/>
    <w:rsid w:val="003971EF"/>
    <w:rsid w:val="003A0879"/>
    <w:rsid w:val="003A15B5"/>
    <w:rsid w:val="003A2740"/>
    <w:rsid w:val="003A6D10"/>
    <w:rsid w:val="003B120C"/>
    <w:rsid w:val="003B25E8"/>
    <w:rsid w:val="003B28E2"/>
    <w:rsid w:val="003B2C66"/>
    <w:rsid w:val="003B2DDC"/>
    <w:rsid w:val="003B3349"/>
    <w:rsid w:val="003B683C"/>
    <w:rsid w:val="003C162A"/>
    <w:rsid w:val="003C1AE4"/>
    <w:rsid w:val="003C3197"/>
    <w:rsid w:val="003C3D4F"/>
    <w:rsid w:val="003C3F45"/>
    <w:rsid w:val="003C6037"/>
    <w:rsid w:val="003C63DC"/>
    <w:rsid w:val="003C7645"/>
    <w:rsid w:val="003D1FFD"/>
    <w:rsid w:val="003D2DA9"/>
    <w:rsid w:val="003D66F6"/>
    <w:rsid w:val="003D6994"/>
    <w:rsid w:val="003E3FBF"/>
    <w:rsid w:val="003E6055"/>
    <w:rsid w:val="003E7A9E"/>
    <w:rsid w:val="003F04A1"/>
    <w:rsid w:val="003F1BF4"/>
    <w:rsid w:val="003F22A9"/>
    <w:rsid w:val="003F2AA6"/>
    <w:rsid w:val="003F419F"/>
    <w:rsid w:val="003F43A5"/>
    <w:rsid w:val="003F53E0"/>
    <w:rsid w:val="003F6651"/>
    <w:rsid w:val="003F6E2B"/>
    <w:rsid w:val="003F6F1B"/>
    <w:rsid w:val="003F7E77"/>
    <w:rsid w:val="00402AD1"/>
    <w:rsid w:val="00403446"/>
    <w:rsid w:val="00403805"/>
    <w:rsid w:val="004045AB"/>
    <w:rsid w:val="00410565"/>
    <w:rsid w:val="00410634"/>
    <w:rsid w:val="00411B1C"/>
    <w:rsid w:val="00411F7F"/>
    <w:rsid w:val="0041275C"/>
    <w:rsid w:val="004153D8"/>
    <w:rsid w:val="00416EC5"/>
    <w:rsid w:val="00417086"/>
    <w:rsid w:val="00420719"/>
    <w:rsid w:val="004211DF"/>
    <w:rsid w:val="00422259"/>
    <w:rsid w:val="00422539"/>
    <w:rsid w:val="0042401C"/>
    <w:rsid w:val="00424522"/>
    <w:rsid w:val="0042568E"/>
    <w:rsid w:val="00427187"/>
    <w:rsid w:val="00432498"/>
    <w:rsid w:val="0043273A"/>
    <w:rsid w:val="0043508C"/>
    <w:rsid w:val="004400FE"/>
    <w:rsid w:val="00442806"/>
    <w:rsid w:val="004454E1"/>
    <w:rsid w:val="00445F76"/>
    <w:rsid w:val="00446B17"/>
    <w:rsid w:val="00446ED1"/>
    <w:rsid w:val="00447791"/>
    <w:rsid w:val="00447D68"/>
    <w:rsid w:val="0045047F"/>
    <w:rsid w:val="00451DAF"/>
    <w:rsid w:val="004527A7"/>
    <w:rsid w:val="0045403B"/>
    <w:rsid w:val="00454328"/>
    <w:rsid w:val="00454F49"/>
    <w:rsid w:val="004550B1"/>
    <w:rsid w:val="004579F0"/>
    <w:rsid w:val="00460213"/>
    <w:rsid w:val="004602F8"/>
    <w:rsid w:val="00461424"/>
    <w:rsid w:val="00464A29"/>
    <w:rsid w:val="00466FD5"/>
    <w:rsid w:val="00470913"/>
    <w:rsid w:val="004727F7"/>
    <w:rsid w:val="00473855"/>
    <w:rsid w:val="004766A3"/>
    <w:rsid w:val="004773CA"/>
    <w:rsid w:val="0048051E"/>
    <w:rsid w:val="0048120A"/>
    <w:rsid w:val="00483040"/>
    <w:rsid w:val="00485A40"/>
    <w:rsid w:val="00490CA3"/>
    <w:rsid w:val="0049264C"/>
    <w:rsid w:val="0049479F"/>
    <w:rsid w:val="00495C91"/>
    <w:rsid w:val="0049759D"/>
    <w:rsid w:val="0049765D"/>
    <w:rsid w:val="004A1FA7"/>
    <w:rsid w:val="004A2262"/>
    <w:rsid w:val="004A2D54"/>
    <w:rsid w:val="004A3EB8"/>
    <w:rsid w:val="004A4B40"/>
    <w:rsid w:val="004A5FE2"/>
    <w:rsid w:val="004A6FB4"/>
    <w:rsid w:val="004A7855"/>
    <w:rsid w:val="004B0BBD"/>
    <w:rsid w:val="004B1F35"/>
    <w:rsid w:val="004B725D"/>
    <w:rsid w:val="004B79E1"/>
    <w:rsid w:val="004C246B"/>
    <w:rsid w:val="004C3B1D"/>
    <w:rsid w:val="004C4B78"/>
    <w:rsid w:val="004C7210"/>
    <w:rsid w:val="004D08A9"/>
    <w:rsid w:val="004D105F"/>
    <w:rsid w:val="004D1B38"/>
    <w:rsid w:val="004D2F21"/>
    <w:rsid w:val="004D688A"/>
    <w:rsid w:val="004D6BA5"/>
    <w:rsid w:val="004E3E28"/>
    <w:rsid w:val="004E4B0B"/>
    <w:rsid w:val="004E61C8"/>
    <w:rsid w:val="004F1770"/>
    <w:rsid w:val="004F2D9A"/>
    <w:rsid w:val="004F4676"/>
    <w:rsid w:val="004F49F8"/>
    <w:rsid w:val="004F516F"/>
    <w:rsid w:val="004F6C2F"/>
    <w:rsid w:val="004F6C95"/>
    <w:rsid w:val="005034CE"/>
    <w:rsid w:val="005037C3"/>
    <w:rsid w:val="00503831"/>
    <w:rsid w:val="00505863"/>
    <w:rsid w:val="00505990"/>
    <w:rsid w:val="00507C7F"/>
    <w:rsid w:val="0051051E"/>
    <w:rsid w:val="005115A9"/>
    <w:rsid w:val="00511855"/>
    <w:rsid w:val="00514232"/>
    <w:rsid w:val="00514B9D"/>
    <w:rsid w:val="00515AAB"/>
    <w:rsid w:val="00515BC3"/>
    <w:rsid w:val="00515F65"/>
    <w:rsid w:val="005160B1"/>
    <w:rsid w:val="005163A5"/>
    <w:rsid w:val="00517EFA"/>
    <w:rsid w:val="005212EF"/>
    <w:rsid w:val="00524BCD"/>
    <w:rsid w:val="00525E17"/>
    <w:rsid w:val="00527FF8"/>
    <w:rsid w:val="00530866"/>
    <w:rsid w:val="00532C11"/>
    <w:rsid w:val="005348A5"/>
    <w:rsid w:val="00534C8F"/>
    <w:rsid w:val="00535A98"/>
    <w:rsid w:val="00537AF0"/>
    <w:rsid w:val="00544859"/>
    <w:rsid w:val="00546156"/>
    <w:rsid w:val="005461DB"/>
    <w:rsid w:val="005470A3"/>
    <w:rsid w:val="0054783B"/>
    <w:rsid w:val="00547D00"/>
    <w:rsid w:val="00551038"/>
    <w:rsid w:val="00551B9E"/>
    <w:rsid w:val="00554289"/>
    <w:rsid w:val="005542FD"/>
    <w:rsid w:val="00554A5D"/>
    <w:rsid w:val="00554E3D"/>
    <w:rsid w:val="00562798"/>
    <w:rsid w:val="005629ED"/>
    <w:rsid w:val="00562C80"/>
    <w:rsid w:val="00563639"/>
    <w:rsid w:val="00564929"/>
    <w:rsid w:val="00566FA0"/>
    <w:rsid w:val="00567F4C"/>
    <w:rsid w:val="0057011C"/>
    <w:rsid w:val="005727B8"/>
    <w:rsid w:val="00572FC5"/>
    <w:rsid w:val="005744F3"/>
    <w:rsid w:val="00574D78"/>
    <w:rsid w:val="00575A21"/>
    <w:rsid w:val="00575D38"/>
    <w:rsid w:val="00575EAD"/>
    <w:rsid w:val="00577D20"/>
    <w:rsid w:val="0058089A"/>
    <w:rsid w:val="00581091"/>
    <w:rsid w:val="00581197"/>
    <w:rsid w:val="0058270D"/>
    <w:rsid w:val="00582EB1"/>
    <w:rsid w:val="0058321C"/>
    <w:rsid w:val="0058751B"/>
    <w:rsid w:val="00587C26"/>
    <w:rsid w:val="0059012F"/>
    <w:rsid w:val="005975E6"/>
    <w:rsid w:val="005A179C"/>
    <w:rsid w:val="005A2ED4"/>
    <w:rsid w:val="005A66FA"/>
    <w:rsid w:val="005A6725"/>
    <w:rsid w:val="005A6A2C"/>
    <w:rsid w:val="005A6F5C"/>
    <w:rsid w:val="005B27EE"/>
    <w:rsid w:val="005B447E"/>
    <w:rsid w:val="005B4874"/>
    <w:rsid w:val="005B4F31"/>
    <w:rsid w:val="005B51AE"/>
    <w:rsid w:val="005B6B1E"/>
    <w:rsid w:val="005C0A60"/>
    <w:rsid w:val="005C1A17"/>
    <w:rsid w:val="005C2336"/>
    <w:rsid w:val="005C2BDD"/>
    <w:rsid w:val="005D0D59"/>
    <w:rsid w:val="005D3C7C"/>
    <w:rsid w:val="005D5280"/>
    <w:rsid w:val="005D5D12"/>
    <w:rsid w:val="005E114B"/>
    <w:rsid w:val="005E1FC5"/>
    <w:rsid w:val="005E5746"/>
    <w:rsid w:val="005E66B7"/>
    <w:rsid w:val="005F0820"/>
    <w:rsid w:val="00601592"/>
    <w:rsid w:val="006034AD"/>
    <w:rsid w:val="006047C3"/>
    <w:rsid w:val="00605FF3"/>
    <w:rsid w:val="006061C7"/>
    <w:rsid w:val="00606848"/>
    <w:rsid w:val="006069B4"/>
    <w:rsid w:val="00607131"/>
    <w:rsid w:val="006077BD"/>
    <w:rsid w:val="00613D8B"/>
    <w:rsid w:val="00616182"/>
    <w:rsid w:val="006161D4"/>
    <w:rsid w:val="006207B3"/>
    <w:rsid w:val="006221D0"/>
    <w:rsid w:val="006222D7"/>
    <w:rsid w:val="00625BF9"/>
    <w:rsid w:val="00627274"/>
    <w:rsid w:val="00627A90"/>
    <w:rsid w:val="006320C9"/>
    <w:rsid w:val="00633A73"/>
    <w:rsid w:val="006350DC"/>
    <w:rsid w:val="0063588E"/>
    <w:rsid w:val="00635C25"/>
    <w:rsid w:val="0063736F"/>
    <w:rsid w:val="006375DC"/>
    <w:rsid w:val="00640507"/>
    <w:rsid w:val="006413DF"/>
    <w:rsid w:val="00641834"/>
    <w:rsid w:val="00642F24"/>
    <w:rsid w:val="00643519"/>
    <w:rsid w:val="0064503B"/>
    <w:rsid w:val="0064634F"/>
    <w:rsid w:val="006467BD"/>
    <w:rsid w:val="00646B48"/>
    <w:rsid w:val="00651A84"/>
    <w:rsid w:val="00654B8F"/>
    <w:rsid w:val="00654E46"/>
    <w:rsid w:val="006552CB"/>
    <w:rsid w:val="0065784E"/>
    <w:rsid w:val="00662D04"/>
    <w:rsid w:val="00664901"/>
    <w:rsid w:val="00666648"/>
    <w:rsid w:val="0066708D"/>
    <w:rsid w:val="0066723B"/>
    <w:rsid w:val="006675B1"/>
    <w:rsid w:val="0067166A"/>
    <w:rsid w:val="0067261B"/>
    <w:rsid w:val="00675E5F"/>
    <w:rsid w:val="006805C7"/>
    <w:rsid w:val="00681371"/>
    <w:rsid w:val="006823EB"/>
    <w:rsid w:val="0068500B"/>
    <w:rsid w:val="00685F4B"/>
    <w:rsid w:val="006866C8"/>
    <w:rsid w:val="00687808"/>
    <w:rsid w:val="00690842"/>
    <w:rsid w:val="00691A93"/>
    <w:rsid w:val="00691C59"/>
    <w:rsid w:val="006956D2"/>
    <w:rsid w:val="00696CB7"/>
    <w:rsid w:val="00697934"/>
    <w:rsid w:val="00697D16"/>
    <w:rsid w:val="006A0328"/>
    <w:rsid w:val="006A1F27"/>
    <w:rsid w:val="006A22A8"/>
    <w:rsid w:val="006A2417"/>
    <w:rsid w:val="006A6E69"/>
    <w:rsid w:val="006A79AD"/>
    <w:rsid w:val="006B09F1"/>
    <w:rsid w:val="006B79CC"/>
    <w:rsid w:val="006B7B65"/>
    <w:rsid w:val="006C0651"/>
    <w:rsid w:val="006C3789"/>
    <w:rsid w:val="006C4660"/>
    <w:rsid w:val="006C5137"/>
    <w:rsid w:val="006C6744"/>
    <w:rsid w:val="006C6D60"/>
    <w:rsid w:val="006C7470"/>
    <w:rsid w:val="006D059C"/>
    <w:rsid w:val="006D070D"/>
    <w:rsid w:val="006D4858"/>
    <w:rsid w:val="006D4980"/>
    <w:rsid w:val="006D5315"/>
    <w:rsid w:val="006D57BA"/>
    <w:rsid w:val="006D646C"/>
    <w:rsid w:val="006D7358"/>
    <w:rsid w:val="006D7ED5"/>
    <w:rsid w:val="006E076C"/>
    <w:rsid w:val="006E3A7A"/>
    <w:rsid w:val="006E3FC7"/>
    <w:rsid w:val="006E4B05"/>
    <w:rsid w:val="006E526E"/>
    <w:rsid w:val="006E565A"/>
    <w:rsid w:val="006E60C2"/>
    <w:rsid w:val="006E72FA"/>
    <w:rsid w:val="006E7556"/>
    <w:rsid w:val="006E7BE3"/>
    <w:rsid w:val="006E7CD5"/>
    <w:rsid w:val="006F0544"/>
    <w:rsid w:val="006F1448"/>
    <w:rsid w:val="006F1DD3"/>
    <w:rsid w:val="006F39CF"/>
    <w:rsid w:val="006F3FFC"/>
    <w:rsid w:val="006F7FE7"/>
    <w:rsid w:val="00702CB9"/>
    <w:rsid w:val="007035FB"/>
    <w:rsid w:val="00703AA4"/>
    <w:rsid w:val="0070757E"/>
    <w:rsid w:val="00710DD7"/>
    <w:rsid w:val="00711108"/>
    <w:rsid w:val="00711A7E"/>
    <w:rsid w:val="00711F09"/>
    <w:rsid w:val="00713DD9"/>
    <w:rsid w:val="00715BE0"/>
    <w:rsid w:val="0072380A"/>
    <w:rsid w:val="007254A1"/>
    <w:rsid w:val="007306E3"/>
    <w:rsid w:val="00730702"/>
    <w:rsid w:val="00731941"/>
    <w:rsid w:val="0073223A"/>
    <w:rsid w:val="00733212"/>
    <w:rsid w:val="00733654"/>
    <w:rsid w:val="0073414D"/>
    <w:rsid w:val="00734BFF"/>
    <w:rsid w:val="007350BF"/>
    <w:rsid w:val="007365B5"/>
    <w:rsid w:val="00741A57"/>
    <w:rsid w:val="00741D39"/>
    <w:rsid w:val="0074210B"/>
    <w:rsid w:val="00742709"/>
    <w:rsid w:val="007431BA"/>
    <w:rsid w:val="007447AE"/>
    <w:rsid w:val="007457E1"/>
    <w:rsid w:val="007516EF"/>
    <w:rsid w:val="00751A14"/>
    <w:rsid w:val="0075438A"/>
    <w:rsid w:val="007549C3"/>
    <w:rsid w:val="00760876"/>
    <w:rsid w:val="007615F0"/>
    <w:rsid w:val="007621AF"/>
    <w:rsid w:val="00762B67"/>
    <w:rsid w:val="00764212"/>
    <w:rsid w:val="00765733"/>
    <w:rsid w:val="00765A9A"/>
    <w:rsid w:val="00765BEB"/>
    <w:rsid w:val="00766748"/>
    <w:rsid w:val="00766FDF"/>
    <w:rsid w:val="00767A04"/>
    <w:rsid w:val="00767B8C"/>
    <w:rsid w:val="00771496"/>
    <w:rsid w:val="00772A05"/>
    <w:rsid w:val="00774A24"/>
    <w:rsid w:val="00775179"/>
    <w:rsid w:val="00775E9D"/>
    <w:rsid w:val="00776DD8"/>
    <w:rsid w:val="007772D7"/>
    <w:rsid w:val="0078223C"/>
    <w:rsid w:val="00785248"/>
    <w:rsid w:val="00785E3A"/>
    <w:rsid w:val="00785E7B"/>
    <w:rsid w:val="00787B28"/>
    <w:rsid w:val="00792F25"/>
    <w:rsid w:val="00793A7D"/>
    <w:rsid w:val="00793F1C"/>
    <w:rsid w:val="00794406"/>
    <w:rsid w:val="007A15DC"/>
    <w:rsid w:val="007A2C40"/>
    <w:rsid w:val="007A687F"/>
    <w:rsid w:val="007A6BE3"/>
    <w:rsid w:val="007A725C"/>
    <w:rsid w:val="007B1643"/>
    <w:rsid w:val="007B2931"/>
    <w:rsid w:val="007B4510"/>
    <w:rsid w:val="007B5B46"/>
    <w:rsid w:val="007B606E"/>
    <w:rsid w:val="007C00FC"/>
    <w:rsid w:val="007C0AB0"/>
    <w:rsid w:val="007C2812"/>
    <w:rsid w:val="007C384D"/>
    <w:rsid w:val="007C4DA1"/>
    <w:rsid w:val="007D0074"/>
    <w:rsid w:val="007D0297"/>
    <w:rsid w:val="007D3D6F"/>
    <w:rsid w:val="007D4B85"/>
    <w:rsid w:val="007E02F3"/>
    <w:rsid w:val="007E1952"/>
    <w:rsid w:val="007E1BB3"/>
    <w:rsid w:val="007E62F3"/>
    <w:rsid w:val="007F1470"/>
    <w:rsid w:val="007F3F62"/>
    <w:rsid w:val="007F6A26"/>
    <w:rsid w:val="007F6CCE"/>
    <w:rsid w:val="007F7106"/>
    <w:rsid w:val="00800B08"/>
    <w:rsid w:val="00800E3B"/>
    <w:rsid w:val="00801110"/>
    <w:rsid w:val="00802E4F"/>
    <w:rsid w:val="00805251"/>
    <w:rsid w:val="00806983"/>
    <w:rsid w:val="008107C4"/>
    <w:rsid w:val="0081367D"/>
    <w:rsid w:val="00813C84"/>
    <w:rsid w:val="008147B9"/>
    <w:rsid w:val="00814A58"/>
    <w:rsid w:val="00814B57"/>
    <w:rsid w:val="00815CA1"/>
    <w:rsid w:val="00817036"/>
    <w:rsid w:val="00820F35"/>
    <w:rsid w:val="00821106"/>
    <w:rsid w:val="008225AD"/>
    <w:rsid w:val="00822D29"/>
    <w:rsid w:val="00825684"/>
    <w:rsid w:val="00825958"/>
    <w:rsid w:val="0082754A"/>
    <w:rsid w:val="0083016D"/>
    <w:rsid w:val="00830C6B"/>
    <w:rsid w:val="0083125B"/>
    <w:rsid w:val="008328CA"/>
    <w:rsid w:val="00833E9D"/>
    <w:rsid w:val="008408E8"/>
    <w:rsid w:val="00841BB2"/>
    <w:rsid w:val="00841D4D"/>
    <w:rsid w:val="00843C3C"/>
    <w:rsid w:val="00843EA1"/>
    <w:rsid w:val="00844AB9"/>
    <w:rsid w:val="00846B68"/>
    <w:rsid w:val="00847605"/>
    <w:rsid w:val="00850522"/>
    <w:rsid w:val="008531E2"/>
    <w:rsid w:val="008536B6"/>
    <w:rsid w:val="00853E1F"/>
    <w:rsid w:val="008542B8"/>
    <w:rsid w:val="00854E3E"/>
    <w:rsid w:val="00854FDC"/>
    <w:rsid w:val="008551D5"/>
    <w:rsid w:val="0085663E"/>
    <w:rsid w:val="00856928"/>
    <w:rsid w:val="0086205D"/>
    <w:rsid w:val="008626BB"/>
    <w:rsid w:val="00863BFA"/>
    <w:rsid w:val="0086414E"/>
    <w:rsid w:val="00866518"/>
    <w:rsid w:val="00866EC3"/>
    <w:rsid w:val="00870A3E"/>
    <w:rsid w:val="008738D0"/>
    <w:rsid w:val="008739B8"/>
    <w:rsid w:val="008758F9"/>
    <w:rsid w:val="00876485"/>
    <w:rsid w:val="00876C01"/>
    <w:rsid w:val="00876D36"/>
    <w:rsid w:val="00877F73"/>
    <w:rsid w:val="0088082B"/>
    <w:rsid w:val="00886B50"/>
    <w:rsid w:val="008878AC"/>
    <w:rsid w:val="008901C6"/>
    <w:rsid w:val="0089082E"/>
    <w:rsid w:val="00891FE0"/>
    <w:rsid w:val="0089380C"/>
    <w:rsid w:val="0089443C"/>
    <w:rsid w:val="008A0AF0"/>
    <w:rsid w:val="008A3AEF"/>
    <w:rsid w:val="008A3B47"/>
    <w:rsid w:val="008A548B"/>
    <w:rsid w:val="008A64C0"/>
    <w:rsid w:val="008A66A7"/>
    <w:rsid w:val="008A7769"/>
    <w:rsid w:val="008B07E9"/>
    <w:rsid w:val="008B0F7D"/>
    <w:rsid w:val="008B251B"/>
    <w:rsid w:val="008B263B"/>
    <w:rsid w:val="008B45F7"/>
    <w:rsid w:val="008B4D53"/>
    <w:rsid w:val="008B6186"/>
    <w:rsid w:val="008B6578"/>
    <w:rsid w:val="008B6E9B"/>
    <w:rsid w:val="008B7CAC"/>
    <w:rsid w:val="008C05BE"/>
    <w:rsid w:val="008C1087"/>
    <w:rsid w:val="008C2E6E"/>
    <w:rsid w:val="008C3046"/>
    <w:rsid w:val="008C46DE"/>
    <w:rsid w:val="008C62F5"/>
    <w:rsid w:val="008C6C04"/>
    <w:rsid w:val="008C7294"/>
    <w:rsid w:val="008D040C"/>
    <w:rsid w:val="008D05BF"/>
    <w:rsid w:val="008D2394"/>
    <w:rsid w:val="008D4822"/>
    <w:rsid w:val="008D6D0E"/>
    <w:rsid w:val="008D6DFE"/>
    <w:rsid w:val="008D7760"/>
    <w:rsid w:val="008E0724"/>
    <w:rsid w:val="008E2582"/>
    <w:rsid w:val="008E31DF"/>
    <w:rsid w:val="008E4940"/>
    <w:rsid w:val="008E71BB"/>
    <w:rsid w:val="008F1F9E"/>
    <w:rsid w:val="008F4B52"/>
    <w:rsid w:val="008F5271"/>
    <w:rsid w:val="008F52FD"/>
    <w:rsid w:val="009006E0"/>
    <w:rsid w:val="00903E3D"/>
    <w:rsid w:val="00904165"/>
    <w:rsid w:val="009043A8"/>
    <w:rsid w:val="00904AC1"/>
    <w:rsid w:val="0091091C"/>
    <w:rsid w:val="0091372B"/>
    <w:rsid w:val="00913903"/>
    <w:rsid w:val="00916E8A"/>
    <w:rsid w:val="00917983"/>
    <w:rsid w:val="00924D5B"/>
    <w:rsid w:val="00925137"/>
    <w:rsid w:val="0092603F"/>
    <w:rsid w:val="009306C9"/>
    <w:rsid w:val="00932828"/>
    <w:rsid w:val="009333F2"/>
    <w:rsid w:val="009335A5"/>
    <w:rsid w:val="00934477"/>
    <w:rsid w:val="00936A50"/>
    <w:rsid w:val="00936D6E"/>
    <w:rsid w:val="00941E5B"/>
    <w:rsid w:val="00942787"/>
    <w:rsid w:val="009440CD"/>
    <w:rsid w:val="00944FCE"/>
    <w:rsid w:val="00945F05"/>
    <w:rsid w:val="00946CC1"/>
    <w:rsid w:val="00951FC2"/>
    <w:rsid w:val="00952451"/>
    <w:rsid w:val="00953648"/>
    <w:rsid w:val="009537F6"/>
    <w:rsid w:val="0095524A"/>
    <w:rsid w:val="00956AF4"/>
    <w:rsid w:val="009571DB"/>
    <w:rsid w:val="00957326"/>
    <w:rsid w:val="00957583"/>
    <w:rsid w:val="00957F7D"/>
    <w:rsid w:val="00960AC6"/>
    <w:rsid w:val="00961A8F"/>
    <w:rsid w:val="00964197"/>
    <w:rsid w:val="009669D5"/>
    <w:rsid w:val="00967AD1"/>
    <w:rsid w:val="0097241E"/>
    <w:rsid w:val="00974019"/>
    <w:rsid w:val="00974645"/>
    <w:rsid w:val="00975656"/>
    <w:rsid w:val="00976AAD"/>
    <w:rsid w:val="00976F87"/>
    <w:rsid w:val="009778D3"/>
    <w:rsid w:val="009805B7"/>
    <w:rsid w:val="00982E7E"/>
    <w:rsid w:val="00983D98"/>
    <w:rsid w:val="00983FD0"/>
    <w:rsid w:val="009841D2"/>
    <w:rsid w:val="00985581"/>
    <w:rsid w:val="00986DFB"/>
    <w:rsid w:val="0098753A"/>
    <w:rsid w:val="009913FC"/>
    <w:rsid w:val="00995602"/>
    <w:rsid w:val="009A0330"/>
    <w:rsid w:val="009A1CF2"/>
    <w:rsid w:val="009A3D5F"/>
    <w:rsid w:val="009A7BB1"/>
    <w:rsid w:val="009B0289"/>
    <w:rsid w:val="009B11E4"/>
    <w:rsid w:val="009B1C63"/>
    <w:rsid w:val="009B1CA9"/>
    <w:rsid w:val="009B2FE9"/>
    <w:rsid w:val="009B47C9"/>
    <w:rsid w:val="009B4FED"/>
    <w:rsid w:val="009B59FE"/>
    <w:rsid w:val="009B5B1B"/>
    <w:rsid w:val="009B68EA"/>
    <w:rsid w:val="009B6E22"/>
    <w:rsid w:val="009B77B3"/>
    <w:rsid w:val="009B79EE"/>
    <w:rsid w:val="009C2404"/>
    <w:rsid w:val="009C27B5"/>
    <w:rsid w:val="009C2A2A"/>
    <w:rsid w:val="009C30D1"/>
    <w:rsid w:val="009C3BDF"/>
    <w:rsid w:val="009C43AB"/>
    <w:rsid w:val="009D0F1B"/>
    <w:rsid w:val="009D3967"/>
    <w:rsid w:val="009D4DBC"/>
    <w:rsid w:val="009D55CF"/>
    <w:rsid w:val="009D6634"/>
    <w:rsid w:val="009D6D0C"/>
    <w:rsid w:val="009D724F"/>
    <w:rsid w:val="009D7510"/>
    <w:rsid w:val="009E01EA"/>
    <w:rsid w:val="009E0B15"/>
    <w:rsid w:val="009E2968"/>
    <w:rsid w:val="009E2D10"/>
    <w:rsid w:val="009E396E"/>
    <w:rsid w:val="009E524C"/>
    <w:rsid w:val="009E583C"/>
    <w:rsid w:val="009E5C33"/>
    <w:rsid w:val="009E67E0"/>
    <w:rsid w:val="009E6D18"/>
    <w:rsid w:val="009E7181"/>
    <w:rsid w:val="009E76B3"/>
    <w:rsid w:val="009F0CF9"/>
    <w:rsid w:val="009F1BB1"/>
    <w:rsid w:val="009F3A8E"/>
    <w:rsid w:val="009F5250"/>
    <w:rsid w:val="009F58E2"/>
    <w:rsid w:val="009F67AB"/>
    <w:rsid w:val="009F7568"/>
    <w:rsid w:val="009F760A"/>
    <w:rsid w:val="009F7C8B"/>
    <w:rsid w:val="00A0041C"/>
    <w:rsid w:val="00A02586"/>
    <w:rsid w:val="00A033FA"/>
    <w:rsid w:val="00A0456F"/>
    <w:rsid w:val="00A0702D"/>
    <w:rsid w:val="00A10A5A"/>
    <w:rsid w:val="00A11046"/>
    <w:rsid w:val="00A11D1F"/>
    <w:rsid w:val="00A12ADC"/>
    <w:rsid w:val="00A130D5"/>
    <w:rsid w:val="00A149ED"/>
    <w:rsid w:val="00A14B92"/>
    <w:rsid w:val="00A1523B"/>
    <w:rsid w:val="00A15E70"/>
    <w:rsid w:val="00A16343"/>
    <w:rsid w:val="00A166AC"/>
    <w:rsid w:val="00A177D9"/>
    <w:rsid w:val="00A233DD"/>
    <w:rsid w:val="00A241AE"/>
    <w:rsid w:val="00A24869"/>
    <w:rsid w:val="00A250CA"/>
    <w:rsid w:val="00A2545D"/>
    <w:rsid w:val="00A2663E"/>
    <w:rsid w:val="00A31F9C"/>
    <w:rsid w:val="00A32F24"/>
    <w:rsid w:val="00A4108D"/>
    <w:rsid w:val="00A426DE"/>
    <w:rsid w:val="00A438E0"/>
    <w:rsid w:val="00A465D0"/>
    <w:rsid w:val="00A50891"/>
    <w:rsid w:val="00A508FF"/>
    <w:rsid w:val="00A529EC"/>
    <w:rsid w:val="00A52A44"/>
    <w:rsid w:val="00A52A9C"/>
    <w:rsid w:val="00A5322C"/>
    <w:rsid w:val="00A54B6C"/>
    <w:rsid w:val="00A54CA6"/>
    <w:rsid w:val="00A55BE0"/>
    <w:rsid w:val="00A5615E"/>
    <w:rsid w:val="00A5637A"/>
    <w:rsid w:val="00A565E9"/>
    <w:rsid w:val="00A57163"/>
    <w:rsid w:val="00A61CF1"/>
    <w:rsid w:val="00A6218B"/>
    <w:rsid w:val="00A6343B"/>
    <w:rsid w:val="00A63907"/>
    <w:rsid w:val="00A63A62"/>
    <w:rsid w:val="00A667C4"/>
    <w:rsid w:val="00A66E41"/>
    <w:rsid w:val="00A676EA"/>
    <w:rsid w:val="00A71E29"/>
    <w:rsid w:val="00A71F3A"/>
    <w:rsid w:val="00A74CDD"/>
    <w:rsid w:val="00A75DBA"/>
    <w:rsid w:val="00A76C1F"/>
    <w:rsid w:val="00A7798B"/>
    <w:rsid w:val="00A80FC9"/>
    <w:rsid w:val="00A81F07"/>
    <w:rsid w:val="00A856DC"/>
    <w:rsid w:val="00A86796"/>
    <w:rsid w:val="00A87F3D"/>
    <w:rsid w:val="00A901B6"/>
    <w:rsid w:val="00A90987"/>
    <w:rsid w:val="00A90BAC"/>
    <w:rsid w:val="00A91DD5"/>
    <w:rsid w:val="00A92277"/>
    <w:rsid w:val="00A938EF"/>
    <w:rsid w:val="00A9397D"/>
    <w:rsid w:val="00A947E4"/>
    <w:rsid w:val="00A95859"/>
    <w:rsid w:val="00A95B1E"/>
    <w:rsid w:val="00A96932"/>
    <w:rsid w:val="00AA444A"/>
    <w:rsid w:val="00AA5C03"/>
    <w:rsid w:val="00AA73E1"/>
    <w:rsid w:val="00AA7493"/>
    <w:rsid w:val="00AB3198"/>
    <w:rsid w:val="00AB49AE"/>
    <w:rsid w:val="00AB5C9D"/>
    <w:rsid w:val="00AB6037"/>
    <w:rsid w:val="00AB7F4F"/>
    <w:rsid w:val="00AC06DE"/>
    <w:rsid w:val="00AC1862"/>
    <w:rsid w:val="00AC249B"/>
    <w:rsid w:val="00AC38A8"/>
    <w:rsid w:val="00AC495D"/>
    <w:rsid w:val="00AC67B5"/>
    <w:rsid w:val="00AD0EE1"/>
    <w:rsid w:val="00AD24EB"/>
    <w:rsid w:val="00AD419E"/>
    <w:rsid w:val="00AD50B1"/>
    <w:rsid w:val="00AD7B0D"/>
    <w:rsid w:val="00AE14DD"/>
    <w:rsid w:val="00AE1ECA"/>
    <w:rsid w:val="00AE6693"/>
    <w:rsid w:val="00AE6C49"/>
    <w:rsid w:val="00AF162B"/>
    <w:rsid w:val="00AF16E0"/>
    <w:rsid w:val="00AF1977"/>
    <w:rsid w:val="00AF6B84"/>
    <w:rsid w:val="00AF759C"/>
    <w:rsid w:val="00AF7F0D"/>
    <w:rsid w:val="00B00953"/>
    <w:rsid w:val="00B0192A"/>
    <w:rsid w:val="00B01973"/>
    <w:rsid w:val="00B024DF"/>
    <w:rsid w:val="00B048A8"/>
    <w:rsid w:val="00B06155"/>
    <w:rsid w:val="00B06C08"/>
    <w:rsid w:val="00B07928"/>
    <w:rsid w:val="00B07CA1"/>
    <w:rsid w:val="00B10D28"/>
    <w:rsid w:val="00B1193E"/>
    <w:rsid w:val="00B11B65"/>
    <w:rsid w:val="00B11CEF"/>
    <w:rsid w:val="00B11EDB"/>
    <w:rsid w:val="00B12DA4"/>
    <w:rsid w:val="00B13A3F"/>
    <w:rsid w:val="00B177C3"/>
    <w:rsid w:val="00B20C28"/>
    <w:rsid w:val="00B212A5"/>
    <w:rsid w:val="00B216FD"/>
    <w:rsid w:val="00B21D31"/>
    <w:rsid w:val="00B22513"/>
    <w:rsid w:val="00B23670"/>
    <w:rsid w:val="00B2570C"/>
    <w:rsid w:val="00B264BF"/>
    <w:rsid w:val="00B30BCD"/>
    <w:rsid w:val="00B336C2"/>
    <w:rsid w:val="00B34127"/>
    <w:rsid w:val="00B3433E"/>
    <w:rsid w:val="00B346EA"/>
    <w:rsid w:val="00B3488A"/>
    <w:rsid w:val="00B355F4"/>
    <w:rsid w:val="00B357CA"/>
    <w:rsid w:val="00B35850"/>
    <w:rsid w:val="00B36736"/>
    <w:rsid w:val="00B367A1"/>
    <w:rsid w:val="00B37D5B"/>
    <w:rsid w:val="00B414F9"/>
    <w:rsid w:val="00B4420A"/>
    <w:rsid w:val="00B44743"/>
    <w:rsid w:val="00B50EDA"/>
    <w:rsid w:val="00B51B4A"/>
    <w:rsid w:val="00B52EF0"/>
    <w:rsid w:val="00B53862"/>
    <w:rsid w:val="00B538FA"/>
    <w:rsid w:val="00B55D4B"/>
    <w:rsid w:val="00B5699A"/>
    <w:rsid w:val="00B615B9"/>
    <w:rsid w:val="00B63F6A"/>
    <w:rsid w:val="00B65278"/>
    <w:rsid w:val="00B67128"/>
    <w:rsid w:val="00B71B01"/>
    <w:rsid w:val="00B728AA"/>
    <w:rsid w:val="00B72978"/>
    <w:rsid w:val="00B73E1D"/>
    <w:rsid w:val="00B74A2C"/>
    <w:rsid w:val="00B7540E"/>
    <w:rsid w:val="00B75A1F"/>
    <w:rsid w:val="00B76AF3"/>
    <w:rsid w:val="00B77679"/>
    <w:rsid w:val="00B80C85"/>
    <w:rsid w:val="00B82506"/>
    <w:rsid w:val="00B84818"/>
    <w:rsid w:val="00B85579"/>
    <w:rsid w:val="00B85E91"/>
    <w:rsid w:val="00B866A4"/>
    <w:rsid w:val="00B86DA4"/>
    <w:rsid w:val="00B9025B"/>
    <w:rsid w:val="00B9207D"/>
    <w:rsid w:val="00B920D6"/>
    <w:rsid w:val="00B9210C"/>
    <w:rsid w:val="00B92416"/>
    <w:rsid w:val="00B940A5"/>
    <w:rsid w:val="00B94E1B"/>
    <w:rsid w:val="00B96C61"/>
    <w:rsid w:val="00B96DE7"/>
    <w:rsid w:val="00BA0851"/>
    <w:rsid w:val="00BA215F"/>
    <w:rsid w:val="00BA25F1"/>
    <w:rsid w:val="00BA5132"/>
    <w:rsid w:val="00BB105A"/>
    <w:rsid w:val="00BB18AD"/>
    <w:rsid w:val="00BB250B"/>
    <w:rsid w:val="00BB7610"/>
    <w:rsid w:val="00BC32AE"/>
    <w:rsid w:val="00BC4899"/>
    <w:rsid w:val="00BC5B9E"/>
    <w:rsid w:val="00BC65D9"/>
    <w:rsid w:val="00BC67C9"/>
    <w:rsid w:val="00BC6E07"/>
    <w:rsid w:val="00BD05D4"/>
    <w:rsid w:val="00BD2793"/>
    <w:rsid w:val="00BD3DCD"/>
    <w:rsid w:val="00BD5279"/>
    <w:rsid w:val="00BD5D71"/>
    <w:rsid w:val="00BD6190"/>
    <w:rsid w:val="00BD6E43"/>
    <w:rsid w:val="00BD7581"/>
    <w:rsid w:val="00BE0184"/>
    <w:rsid w:val="00BE0267"/>
    <w:rsid w:val="00BE1409"/>
    <w:rsid w:val="00BE19B2"/>
    <w:rsid w:val="00BE2180"/>
    <w:rsid w:val="00BE2C95"/>
    <w:rsid w:val="00BE354A"/>
    <w:rsid w:val="00BE4733"/>
    <w:rsid w:val="00BE5D22"/>
    <w:rsid w:val="00BE67A6"/>
    <w:rsid w:val="00BE7849"/>
    <w:rsid w:val="00BF1E79"/>
    <w:rsid w:val="00BF2FF6"/>
    <w:rsid w:val="00BF6E28"/>
    <w:rsid w:val="00C01D6D"/>
    <w:rsid w:val="00C036FC"/>
    <w:rsid w:val="00C03C47"/>
    <w:rsid w:val="00C03FC7"/>
    <w:rsid w:val="00C05A6E"/>
    <w:rsid w:val="00C05AF8"/>
    <w:rsid w:val="00C07EDF"/>
    <w:rsid w:val="00C10552"/>
    <w:rsid w:val="00C111FE"/>
    <w:rsid w:val="00C1128E"/>
    <w:rsid w:val="00C13E87"/>
    <w:rsid w:val="00C13FF5"/>
    <w:rsid w:val="00C16CB5"/>
    <w:rsid w:val="00C176D0"/>
    <w:rsid w:val="00C208DB"/>
    <w:rsid w:val="00C212A7"/>
    <w:rsid w:val="00C21860"/>
    <w:rsid w:val="00C2214B"/>
    <w:rsid w:val="00C2387C"/>
    <w:rsid w:val="00C338D4"/>
    <w:rsid w:val="00C35740"/>
    <w:rsid w:val="00C35A29"/>
    <w:rsid w:val="00C35ABF"/>
    <w:rsid w:val="00C35D46"/>
    <w:rsid w:val="00C3655C"/>
    <w:rsid w:val="00C37DB1"/>
    <w:rsid w:val="00C400D7"/>
    <w:rsid w:val="00C40255"/>
    <w:rsid w:val="00C40761"/>
    <w:rsid w:val="00C434E3"/>
    <w:rsid w:val="00C456E9"/>
    <w:rsid w:val="00C5094F"/>
    <w:rsid w:val="00C516EA"/>
    <w:rsid w:val="00C535E7"/>
    <w:rsid w:val="00C53FA9"/>
    <w:rsid w:val="00C55364"/>
    <w:rsid w:val="00C56762"/>
    <w:rsid w:val="00C57741"/>
    <w:rsid w:val="00C57C87"/>
    <w:rsid w:val="00C60216"/>
    <w:rsid w:val="00C666A7"/>
    <w:rsid w:val="00C66C8E"/>
    <w:rsid w:val="00C705BC"/>
    <w:rsid w:val="00C70D81"/>
    <w:rsid w:val="00C757B1"/>
    <w:rsid w:val="00C76E52"/>
    <w:rsid w:val="00C81A06"/>
    <w:rsid w:val="00C81F03"/>
    <w:rsid w:val="00C83583"/>
    <w:rsid w:val="00C83674"/>
    <w:rsid w:val="00C83A7E"/>
    <w:rsid w:val="00C83B18"/>
    <w:rsid w:val="00C8485C"/>
    <w:rsid w:val="00C853F0"/>
    <w:rsid w:val="00C8641E"/>
    <w:rsid w:val="00C86E6F"/>
    <w:rsid w:val="00C87EAB"/>
    <w:rsid w:val="00C90EBA"/>
    <w:rsid w:val="00C91046"/>
    <w:rsid w:val="00C94E31"/>
    <w:rsid w:val="00C95F11"/>
    <w:rsid w:val="00C96D32"/>
    <w:rsid w:val="00C97F05"/>
    <w:rsid w:val="00CA187F"/>
    <w:rsid w:val="00CA1BE6"/>
    <w:rsid w:val="00CA24D3"/>
    <w:rsid w:val="00CA6A27"/>
    <w:rsid w:val="00CB0157"/>
    <w:rsid w:val="00CB1D45"/>
    <w:rsid w:val="00CB1EB9"/>
    <w:rsid w:val="00CB3DD0"/>
    <w:rsid w:val="00CB4DAB"/>
    <w:rsid w:val="00CC0D05"/>
    <w:rsid w:val="00CC3AAE"/>
    <w:rsid w:val="00CC3C9C"/>
    <w:rsid w:val="00CC41AE"/>
    <w:rsid w:val="00CC5FAE"/>
    <w:rsid w:val="00CD09A9"/>
    <w:rsid w:val="00CD0B49"/>
    <w:rsid w:val="00CD1F63"/>
    <w:rsid w:val="00CD5448"/>
    <w:rsid w:val="00CE099B"/>
    <w:rsid w:val="00CE2AAD"/>
    <w:rsid w:val="00CE421B"/>
    <w:rsid w:val="00CE4C8C"/>
    <w:rsid w:val="00CE4FC9"/>
    <w:rsid w:val="00CE55B5"/>
    <w:rsid w:val="00CE56E4"/>
    <w:rsid w:val="00CF76C8"/>
    <w:rsid w:val="00D00714"/>
    <w:rsid w:val="00D03DFF"/>
    <w:rsid w:val="00D03F6D"/>
    <w:rsid w:val="00D05393"/>
    <w:rsid w:val="00D058B5"/>
    <w:rsid w:val="00D1325F"/>
    <w:rsid w:val="00D15E70"/>
    <w:rsid w:val="00D1609E"/>
    <w:rsid w:val="00D17551"/>
    <w:rsid w:val="00D1793F"/>
    <w:rsid w:val="00D20147"/>
    <w:rsid w:val="00D20553"/>
    <w:rsid w:val="00D2070C"/>
    <w:rsid w:val="00D22344"/>
    <w:rsid w:val="00D23AB3"/>
    <w:rsid w:val="00D253DE"/>
    <w:rsid w:val="00D3109D"/>
    <w:rsid w:val="00D315F4"/>
    <w:rsid w:val="00D32447"/>
    <w:rsid w:val="00D32DC1"/>
    <w:rsid w:val="00D33517"/>
    <w:rsid w:val="00D338CB"/>
    <w:rsid w:val="00D349A1"/>
    <w:rsid w:val="00D372D2"/>
    <w:rsid w:val="00D4229A"/>
    <w:rsid w:val="00D43E17"/>
    <w:rsid w:val="00D4497C"/>
    <w:rsid w:val="00D459C1"/>
    <w:rsid w:val="00D45ACD"/>
    <w:rsid w:val="00D45F37"/>
    <w:rsid w:val="00D47655"/>
    <w:rsid w:val="00D5010D"/>
    <w:rsid w:val="00D50946"/>
    <w:rsid w:val="00D5275D"/>
    <w:rsid w:val="00D54497"/>
    <w:rsid w:val="00D5469A"/>
    <w:rsid w:val="00D54A6F"/>
    <w:rsid w:val="00D6016A"/>
    <w:rsid w:val="00D60D09"/>
    <w:rsid w:val="00D61C3C"/>
    <w:rsid w:val="00D6417F"/>
    <w:rsid w:val="00D66A70"/>
    <w:rsid w:val="00D70939"/>
    <w:rsid w:val="00D70DFD"/>
    <w:rsid w:val="00D711CB"/>
    <w:rsid w:val="00D72B2C"/>
    <w:rsid w:val="00D733AE"/>
    <w:rsid w:val="00D73637"/>
    <w:rsid w:val="00D76942"/>
    <w:rsid w:val="00D76DCA"/>
    <w:rsid w:val="00D770D2"/>
    <w:rsid w:val="00D779AA"/>
    <w:rsid w:val="00D779C4"/>
    <w:rsid w:val="00D827A3"/>
    <w:rsid w:val="00D86802"/>
    <w:rsid w:val="00D86D76"/>
    <w:rsid w:val="00D90610"/>
    <w:rsid w:val="00D90C27"/>
    <w:rsid w:val="00D91672"/>
    <w:rsid w:val="00D9544E"/>
    <w:rsid w:val="00D9546A"/>
    <w:rsid w:val="00D97CCC"/>
    <w:rsid w:val="00D97F06"/>
    <w:rsid w:val="00DA016C"/>
    <w:rsid w:val="00DA0548"/>
    <w:rsid w:val="00DA0C9A"/>
    <w:rsid w:val="00DA138B"/>
    <w:rsid w:val="00DA1C4A"/>
    <w:rsid w:val="00DA2A2B"/>
    <w:rsid w:val="00DA414A"/>
    <w:rsid w:val="00DA5F3C"/>
    <w:rsid w:val="00DA69D7"/>
    <w:rsid w:val="00DA6FDA"/>
    <w:rsid w:val="00DA6FDC"/>
    <w:rsid w:val="00DA7AEB"/>
    <w:rsid w:val="00DB0521"/>
    <w:rsid w:val="00DB1EA0"/>
    <w:rsid w:val="00DB59A1"/>
    <w:rsid w:val="00DB629E"/>
    <w:rsid w:val="00DB6746"/>
    <w:rsid w:val="00DB70F0"/>
    <w:rsid w:val="00DB7834"/>
    <w:rsid w:val="00DB7C24"/>
    <w:rsid w:val="00DC0325"/>
    <w:rsid w:val="00DC1E6C"/>
    <w:rsid w:val="00DC44B0"/>
    <w:rsid w:val="00DC7807"/>
    <w:rsid w:val="00DD013F"/>
    <w:rsid w:val="00DD0D9C"/>
    <w:rsid w:val="00DD1F27"/>
    <w:rsid w:val="00DD2C6B"/>
    <w:rsid w:val="00DD43C3"/>
    <w:rsid w:val="00DD792C"/>
    <w:rsid w:val="00DD7D80"/>
    <w:rsid w:val="00DE0113"/>
    <w:rsid w:val="00DE0C9A"/>
    <w:rsid w:val="00DE1153"/>
    <w:rsid w:val="00DE12E7"/>
    <w:rsid w:val="00DE1B8C"/>
    <w:rsid w:val="00DE38EC"/>
    <w:rsid w:val="00DE3FDF"/>
    <w:rsid w:val="00DF10C0"/>
    <w:rsid w:val="00DF1B10"/>
    <w:rsid w:val="00DF2967"/>
    <w:rsid w:val="00DF35EB"/>
    <w:rsid w:val="00DF3D39"/>
    <w:rsid w:val="00DF5629"/>
    <w:rsid w:val="00E00F54"/>
    <w:rsid w:val="00E02C89"/>
    <w:rsid w:val="00E05896"/>
    <w:rsid w:val="00E05C4C"/>
    <w:rsid w:val="00E12758"/>
    <w:rsid w:val="00E12EB3"/>
    <w:rsid w:val="00E14D9B"/>
    <w:rsid w:val="00E15499"/>
    <w:rsid w:val="00E15D45"/>
    <w:rsid w:val="00E165D8"/>
    <w:rsid w:val="00E166C1"/>
    <w:rsid w:val="00E16921"/>
    <w:rsid w:val="00E20510"/>
    <w:rsid w:val="00E20D6A"/>
    <w:rsid w:val="00E234EB"/>
    <w:rsid w:val="00E235C6"/>
    <w:rsid w:val="00E248A7"/>
    <w:rsid w:val="00E251DB"/>
    <w:rsid w:val="00E265C7"/>
    <w:rsid w:val="00E27213"/>
    <w:rsid w:val="00E277F9"/>
    <w:rsid w:val="00E31DC1"/>
    <w:rsid w:val="00E3254D"/>
    <w:rsid w:val="00E326F7"/>
    <w:rsid w:val="00E32B48"/>
    <w:rsid w:val="00E32EB6"/>
    <w:rsid w:val="00E379D5"/>
    <w:rsid w:val="00E41086"/>
    <w:rsid w:val="00E41A9C"/>
    <w:rsid w:val="00E4222C"/>
    <w:rsid w:val="00E4233B"/>
    <w:rsid w:val="00E42875"/>
    <w:rsid w:val="00E434F0"/>
    <w:rsid w:val="00E43E03"/>
    <w:rsid w:val="00E44AAD"/>
    <w:rsid w:val="00E46004"/>
    <w:rsid w:val="00E46BE5"/>
    <w:rsid w:val="00E47C31"/>
    <w:rsid w:val="00E516B0"/>
    <w:rsid w:val="00E521BD"/>
    <w:rsid w:val="00E535E8"/>
    <w:rsid w:val="00E54B80"/>
    <w:rsid w:val="00E56408"/>
    <w:rsid w:val="00E6048B"/>
    <w:rsid w:val="00E61656"/>
    <w:rsid w:val="00E61E0E"/>
    <w:rsid w:val="00E620CC"/>
    <w:rsid w:val="00E62ECD"/>
    <w:rsid w:val="00E7254D"/>
    <w:rsid w:val="00E73C16"/>
    <w:rsid w:val="00E73C78"/>
    <w:rsid w:val="00E7475C"/>
    <w:rsid w:val="00E74E38"/>
    <w:rsid w:val="00E75A36"/>
    <w:rsid w:val="00E76A78"/>
    <w:rsid w:val="00E76DDD"/>
    <w:rsid w:val="00E77620"/>
    <w:rsid w:val="00E85CFA"/>
    <w:rsid w:val="00E86A5F"/>
    <w:rsid w:val="00E87867"/>
    <w:rsid w:val="00E8787B"/>
    <w:rsid w:val="00E91B88"/>
    <w:rsid w:val="00EA1B98"/>
    <w:rsid w:val="00EA1E5F"/>
    <w:rsid w:val="00EA343B"/>
    <w:rsid w:val="00EA34BE"/>
    <w:rsid w:val="00EA4841"/>
    <w:rsid w:val="00EA4BBA"/>
    <w:rsid w:val="00EA64AB"/>
    <w:rsid w:val="00EB0508"/>
    <w:rsid w:val="00EB1BD7"/>
    <w:rsid w:val="00EB23F9"/>
    <w:rsid w:val="00EB4605"/>
    <w:rsid w:val="00EB46B6"/>
    <w:rsid w:val="00EB77B1"/>
    <w:rsid w:val="00EB7946"/>
    <w:rsid w:val="00EC1F7C"/>
    <w:rsid w:val="00EC3014"/>
    <w:rsid w:val="00EC3030"/>
    <w:rsid w:val="00EC36BB"/>
    <w:rsid w:val="00EC6378"/>
    <w:rsid w:val="00EC7D40"/>
    <w:rsid w:val="00ED1286"/>
    <w:rsid w:val="00ED2B48"/>
    <w:rsid w:val="00ED3B50"/>
    <w:rsid w:val="00ED40DC"/>
    <w:rsid w:val="00ED5AC1"/>
    <w:rsid w:val="00EE093A"/>
    <w:rsid w:val="00EE0FB6"/>
    <w:rsid w:val="00EE25EF"/>
    <w:rsid w:val="00EE3493"/>
    <w:rsid w:val="00EE376B"/>
    <w:rsid w:val="00EE3E87"/>
    <w:rsid w:val="00EE461A"/>
    <w:rsid w:val="00EE5F67"/>
    <w:rsid w:val="00EE6387"/>
    <w:rsid w:val="00EE72CB"/>
    <w:rsid w:val="00EF0091"/>
    <w:rsid w:val="00EF465A"/>
    <w:rsid w:val="00EF4AB0"/>
    <w:rsid w:val="00EF62E8"/>
    <w:rsid w:val="00EF62FB"/>
    <w:rsid w:val="00EF6FD0"/>
    <w:rsid w:val="00F00DA9"/>
    <w:rsid w:val="00F01C50"/>
    <w:rsid w:val="00F04812"/>
    <w:rsid w:val="00F055EE"/>
    <w:rsid w:val="00F067C1"/>
    <w:rsid w:val="00F11265"/>
    <w:rsid w:val="00F1185F"/>
    <w:rsid w:val="00F13AC7"/>
    <w:rsid w:val="00F14E15"/>
    <w:rsid w:val="00F1581E"/>
    <w:rsid w:val="00F17069"/>
    <w:rsid w:val="00F17209"/>
    <w:rsid w:val="00F17210"/>
    <w:rsid w:val="00F175A9"/>
    <w:rsid w:val="00F21E1D"/>
    <w:rsid w:val="00F2466F"/>
    <w:rsid w:val="00F24B29"/>
    <w:rsid w:val="00F267DC"/>
    <w:rsid w:val="00F26910"/>
    <w:rsid w:val="00F26B9A"/>
    <w:rsid w:val="00F27718"/>
    <w:rsid w:val="00F306A2"/>
    <w:rsid w:val="00F318F4"/>
    <w:rsid w:val="00F31B4D"/>
    <w:rsid w:val="00F3242B"/>
    <w:rsid w:val="00F33FBD"/>
    <w:rsid w:val="00F366D7"/>
    <w:rsid w:val="00F40E31"/>
    <w:rsid w:val="00F43B3D"/>
    <w:rsid w:val="00F51219"/>
    <w:rsid w:val="00F54656"/>
    <w:rsid w:val="00F650C8"/>
    <w:rsid w:val="00F71598"/>
    <w:rsid w:val="00F719B2"/>
    <w:rsid w:val="00F73634"/>
    <w:rsid w:val="00F74294"/>
    <w:rsid w:val="00F74C30"/>
    <w:rsid w:val="00F75489"/>
    <w:rsid w:val="00F763F9"/>
    <w:rsid w:val="00F76753"/>
    <w:rsid w:val="00F76E04"/>
    <w:rsid w:val="00F7723F"/>
    <w:rsid w:val="00F80F4C"/>
    <w:rsid w:val="00F839CE"/>
    <w:rsid w:val="00F84577"/>
    <w:rsid w:val="00F85D9E"/>
    <w:rsid w:val="00F865E5"/>
    <w:rsid w:val="00F8714E"/>
    <w:rsid w:val="00F90884"/>
    <w:rsid w:val="00F90B7A"/>
    <w:rsid w:val="00F91AB2"/>
    <w:rsid w:val="00F931A1"/>
    <w:rsid w:val="00F93344"/>
    <w:rsid w:val="00F9387E"/>
    <w:rsid w:val="00FA6303"/>
    <w:rsid w:val="00FA73E6"/>
    <w:rsid w:val="00FB030E"/>
    <w:rsid w:val="00FB128A"/>
    <w:rsid w:val="00FB307D"/>
    <w:rsid w:val="00FB3A05"/>
    <w:rsid w:val="00FB419D"/>
    <w:rsid w:val="00FB51F6"/>
    <w:rsid w:val="00FB5A53"/>
    <w:rsid w:val="00FB71AD"/>
    <w:rsid w:val="00FC0917"/>
    <w:rsid w:val="00FC1B99"/>
    <w:rsid w:val="00FC230C"/>
    <w:rsid w:val="00FC3A46"/>
    <w:rsid w:val="00FC50B1"/>
    <w:rsid w:val="00FC5C54"/>
    <w:rsid w:val="00FC5D24"/>
    <w:rsid w:val="00FC60C9"/>
    <w:rsid w:val="00FC6E33"/>
    <w:rsid w:val="00FC7130"/>
    <w:rsid w:val="00FD2B7F"/>
    <w:rsid w:val="00FD3041"/>
    <w:rsid w:val="00FD4EE6"/>
    <w:rsid w:val="00FD62B0"/>
    <w:rsid w:val="00FE2C0B"/>
    <w:rsid w:val="00FE53FB"/>
    <w:rsid w:val="00FE5ACC"/>
    <w:rsid w:val="00FE5BA7"/>
    <w:rsid w:val="00FE5EF6"/>
    <w:rsid w:val="00FE6BE4"/>
    <w:rsid w:val="00FF0BB7"/>
    <w:rsid w:val="00FF151C"/>
    <w:rsid w:val="00FF194D"/>
    <w:rsid w:val="00FF25D3"/>
    <w:rsid w:val="00FF30E2"/>
    <w:rsid w:val="00FF32AA"/>
    <w:rsid w:val="00FF3329"/>
    <w:rsid w:val="00FF345E"/>
    <w:rsid w:val="00FF3B36"/>
    <w:rsid w:val="00FF3E81"/>
    <w:rsid w:val="00FF459A"/>
    <w:rsid w:val="00FF4B99"/>
    <w:rsid w:val="00FF6E47"/>
    <w:rsid w:val="00FF740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510A"/>
  <w15:docId w15:val="{6D670042-5A6A-40CA-8024-8D8921A0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71D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CD0B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
    <w:next w:val="Normln"/>
    <w:link w:val="Nadpis4Char"/>
    <w:qFormat/>
    <w:rsid w:val="009571DB"/>
    <w:pPr>
      <w:keepNext/>
      <w:outlineLvl w:val="3"/>
    </w:pPr>
    <w:rPr>
      <w:rFonts w:eastAsia="Arial Unicode M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9571DB"/>
    <w:rPr>
      <w:rFonts w:ascii="Times New Roman" w:eastAsia="Arial Unicode MS" w:hAnsi="Times New Roman" w:cs="Times New Roman"/>
      <w:sz w:val="24"/>
      <w:szCs w:val="20"/>
      <w:lang w:eastAsia="cs-CZ"/>
    </w:rPr>
  </w:style>
  <w:style w:type="paragraph" w:styleId="Bezmezer">
    <w:name w:val="No Spacing"/>
    <w:qFormat/>
    <w:rsid w:val="009571DB"/>
    <w:pPr>
      <w:spacing w:after="0" w:line="240" w:lineRule="auto"/>
    </w:pPr>
    <w:rPr>
      <w:rFonts w:ascii="Times New Roman" w:eastAsia="Times New Roman" w:hAnsi="Times New Roman" w:cs="Times New Roman"/>
      <w:szCs w:val="20"/>
      <w:lang w:eastAsia="cs-CZ"/>
    </w:rPr>
  </w:style>
  <w:style w:type="character" w:styleId="Hypertextovodkaz">
    <w:name w:val="Hyperlink"/>
    <w:semiHidden/>
    <w:rsid w:val="007B1643"/>
    <w:rPr>
      <w:color w:val="0000FF"/>
      <w:u w:val="single"/>
    </w:rPr>
  </w:style>
  <w:style w:type="character" w:customStyle="1" w:styleId="apple-converted-space">
    <w:name w:val="apple-converted-space"/>
    <w:basedOn w:val="Standardnpsmoodstavce"/>
    <w:rsid w:val="00A177D9"/>
  </w:style>
  <w:style w:type="paragraph" w:styleId="Odstavecseseznamem">
    <w:name w:val="List Paragraph"/>
    <w:basedOn w:val="Normln"/>
    <w:uiPriority w:val="34"/>
    <w:qFormat/>
    <w:rsid w:val="004C246B"/>
    <w:pPr>
      <w:ind w:left="708"/>
    </w:pPr>
  </w:style>
  <w:style w:type="paragraph" w:styleId="Textbubliny">
    <w:name w:val="Balloon Text"/>
    <w:basedOn w:val="Normln"/>
    <w:link w:val="TextbublinyChar"/>
    <w:uiPriority w:val="99"/>
    <w:semiHidden/>
    <w:unhideWhenUsed/>
    <w:rsid w:val="00350465"/>
    <w:rPr>
      <w:rFonts w:ascii="Tahoma" w:hAnsi="Tahoma" w:cs="Tahoma"/>
      <w:sz w:val="16"/>
      <w:szCs w:val="16"/>
    </w:rPr>
  </w:style>
  <w:style w:type="character" w:customStyle="1" w:styleId="TextbublinyChar">
    <w:name w:val="Text bubliny Char"/>
    <w:basedOn w:val="Standardnpsmoodstavce"/>
    <w:link w:val="Textbubliny"/>
    <w:uiPriority w:val="99"/>
    <w:semiHidden/>
    <w:rsid w:val="00350465"/>
    <w:rPr>
      <w:rFonts w:ascii="Tahoma" w:eastAsia="Times New Roman" w:hAnsi="Tahoma" w:cs="Tahoma"/>
      <w:sz w:val="16"/>
      <w:szCs w:val="16"/>
      <w:lang w:eastAsia="cs-CZ"/>
    </w:rPr>
  </w:style>
  <w:style w:type="paragraph" w:customStyle="1" w:styleId="Default">
    <w:name w:val="Default"/>
    <w:qFormat/>
    <w:rsid w:val="00F84577"/>
    <w:pPr>
      <w:autoSpaceDE w:val="0"/>
      <w:autoSpaceDN w:val="0"/>
      <w:adjustRightInd w:val="0"/>
      <w:spacing w:after="0" w:line="240" w:lineRule="auto"/>
    </w:pPr>
    <w:rPr>
      <w:rFonts w:ascii="Arial" w:eastAsia="Calibri" w:hAnsi="Arial" w:cs="Arial"/>
      <w:color w:val="000000"/>
      <w:sz w:val="24"/>
      <w:szCs w:val="24"/>
    </w:rPr>
  </w:style>
  <w:style w:type="character" w:customStyle="1" w:styleId="Nadpis1Char">
    <w:name w:val="Nadpis 1 Char"/>
    <w:basedOn w:val="Standardnpsmoodstavce"/>
    <w:link w:val="Nadpis1"/>
    <w:uiPriority w:val="9"/>
    <w:rsid w:val="00CD0B49"/>
    <w:rPr>
      <w:rFonts w:asciiTheme="majorHAnsi" w:eastAsiaTheme="majorEastAsia" w:hAnsiTheme="majorHAnsi" w:cstheme="majorBidi"/>
      <w:color w:val="365F91" w:themeColor="accent1" w:themeShade="BF"/>
      <w:sz w:val="32"/>
      <w:szCs w:val="32"/>
      <w:lang w:eastAsia="cs-CZ"/>
    </w:rPr>
  </w:style>
  <w:style w:type="character" w:styleId="Nevyeenzmnka">
    <w:name w:val="Unresolved Mention"/>
    <w:basedOn w:val="Standardnpsmoodstavce"/>
    <w:uiPriority w:val="99"/>
    <w:semiHidden/>
    <w:unhideWhenUsed/>
    <w:rsid w:val="00B3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0253">
      <w:bodyDiv w:val="1"/>
      <w:marLeft w:val="0"/>
      <w:marRight w:val="0"/>
      <w:marTop w:val="0"/>
      <w:marBottom w:val="0"/>
      <w:divBdr>
        <w:top w:val="none" w:sz="0" w:space="0" w:color="auto"/>
        <w:left w:val="none" w:sz="0" w:space="0" w:color="auto"/>
        <w:bottom w:val="none" w:sz="0" w:space="0" w:color="auto"/>
        <w:right w:val="none" w:sz="0" w:space="0" w:color="auto"/>
      </w:divBdr>
    </w:div>
    <w:div w:id="232662928">
      <w:bodyDiv w:val="1"/>
      <w:marLeft w:val="0"/>
      <w:marRight w:val="0"/>
      <w:marTop w:val="0"/>
      <w:marBottom w:val="0"/>
      <w:divBdr>
        <w:top w:val="none" w:sz="0" w:space="0" w:color="auto"/>
        <w:left w:val="none" w:sz="0" w:space="0" w:color="auto"/>
        <w:bottom w:val="none" w:sz="0" w:space="0" w:color="auto"/>
        <w:right w:val="none" w:sz="0" w:space="0" w:color="auto"/>
      </w:divBdr>
    </w:div>
    <w:div w:id="313876818">
      <w:bodyDiv w:val="1"/>
      <w:marLeft w:val="0"/>
      <w:marRight w:val="0"/>
      <w:marTop w:val="0"/>
      <w:marBottom w:val="0"/>
      <w:divBdr>
        <w:top w:val="none" w:sz="0" w:space="0" w:color="auto"/>
        <w:left w:val="none" w:sz="0" w:space="0" w:color="auto"/>
        <w:bottom w:val="none" w:sz="0" w:space="0" w:color="auto"/>
        <w:right w:val="none" w:sz="0" w:space="0" w:color="auto"/>
      </w:divBdr>
    </w:div>
    <w:div w:id="376202807">
      <w:bodyDiv w:val="1"/>
      <w:marLeft w:val="0"/>
      <w:marRight w:val="0"/>
      <w:marTop w:val="0"/>
      <w:marBottom w:val="0"/>
      <w:divBdr>
        <w:top w:val="none" w:sz="0" w:space="0" w:color="auto"/>
        <w:left w:val="none" w:sz="0" w:space="0" w:color="auto"/>
        <w:bottom w:val="none" w:sz="0" w:space="0" w:color="auto"/>
        <w:right w:val="none" w:sz="0" w:space="0" w:color="auto"/>
      </w:divBdr>
    </w:div>
    <w:div w:id="549608403">
      <w:bodyDiv w:val="1"/>
      <w:marLeft w:val="0"/>
      <w:marRight w:val="0"/>
      <w:marTop w:val="0"/>
      <w:marBottom w:val="0"/>
      <w:divBdr>
        <w:top w:val="none" w:sz="0" w:space="0" w:color="auto"/>
        <w:left w:val="none" w:sz="0" w:space="0" w:color="auto"/>
        <w:bottom w:val="none" w:sz="0" w:space="0" w:color="auto"/>
        <w:right w:val="none" w:sz="0" w:space="0" w:color="auto"/>
      </w:divBdr>
    </w:div>
    <w:div w:id="750156408">
      <w:bodyDiv w:val="1"/>
      <w:marLeft w:val="0"/>
      <w:marRight w:val="0"/>
      <w:marTop w:val="0"/>
      <w:marBottom w:val="0"/>
      <w:divBdr>
        <w:top w:val="none" w:sz="0" w:space="0" w:color="auto"/>
        <w:left w:val="none" w:sz="0" w:space="0" w:color="auto"/>
        <w:bottom w:val="none" w:sz="0" w:space="0" w:color="auto"/>
        <w:right w:val="none" w:sz="0" w:space="0" w:color="auto"/>
      </w:divBdr>
    </w:div>
    <w:div w:id="780958232">
      <w:bodyDiv w:val="1"/>
      <w:marLeft w:val="0"/>
      <w:marRight w:val="0"/>
      <w:marTop w:val="0"/>
      <w:marBottom w:val="0"/>
      <w:divBdr>
        <w:top w:val="none" w:sz="0" w:space="0" w:color="auto"/>
        <w:left w:val="none" w:sz="0" w:space="0" w:color="auto"/>
        <w:bottom w:val="none" w:sz="0" w:space="0" w:color="auto"/>
        <w:right w:val="none" w:sz="0" w:space="0" w:color="auto"/>
      </w:divBdr>
    </w:div>
    <w:div w:id="867718616">
      <w:bodyDiv w:val="1"/>
      <w:marLeft w:val="0"/>
      <w:marRight w:val="0"/>
      <w:marTop w:val="0"/>
      <w:marBottom w:val="0"/>
      <w:divBdr>
        <w:top w:val="none" w:sz="0" w:space="0" w:color="auto"/>
        <w:left w:val="none" w:sz="0" w:space="0" w:color="auto"/>
        <w:bottom w:val="none" w:sz="0" w:space="0" w:color="auto"/>
        <w:right w:val="none" w:sz="0" w:space="0" w:color="auto"/>
      </w:divBdr>
    </w:div>
    <w:div w:id="1040742838">
      <w:bodyDiv w:val="1"/>
      <w:marLeft w:val="0"/>
      <w:marRight w:val="0"/>
      <w:marTop w:val="0"/>
      <w:marBottom w:val="0"/>
      <w:divBdr>
        <w:top w:val="none" w:sz="0" w:space="0" w:color="auto"/>
        <w:left w:val="none" w:sz="0" w:space="0" w:color="auto"/>
        <w:bottom w:val="none" w:sz="0" w:space="0" w:color="auto"/>
        <w:right w:val="none" w:sz="0" w:space="0" w:color="auto"/>
      </w:divBdr>
    </w:div>
    <w:div w:id="1085422854">
      <w:bodyDiv w:val="1"/>
      <w:marLeft w:val="0"/>
      <w:marRight w:val="0"/>
      <w:marTop w:val="0"/>
      <w:marBottom w:val="0"/>
      <w:divBdr>
        <w:top w:val="none" w:sz="0" w:space="0" w:color="auto"/>
        <w:left w:val="none" w:sz="0" w:space="0" w:color="auto"/>
        <w:bottom w:val="none" w:sz="0" w:space="0" w:color="auto"/>
        <w:right w:val="none" w:sz="0" w:space="0" w:color="auto"/>
      </w:divBdr>
    </w:div>
    <w:div w:id="1525285311">
      <w:bodyDiv w:val="1"/>
      <w:marLeft w:val="0"/>
      <w:marRight w:val="0"/>
      <w:marTop w:val="0"/>
      <w:marBottom w:val="0"/>
      <w:divBdr>
        <w:top w:val="none" w:sz="0" w:space="0" w:color="auto"/>
        <w:left w:val="none" w:sz="0" w:space="0" w:color="auto"/>
        <w:bottom w:val="none" w:sz="0" w:space="0" w:color="auto"/>
        <w:right w:val="none" w:sz="0" w:space="0" w:color="auto"/>
      </w:divBdr>
      <w:divsChild>
        <w:div w:id="381562120">
          <w:marLeft w:val="0"/>
          <w:marRight w:val="0"/>
          <w:marTop w:val="0"/>
          <w:marBottom w:val="0"/>
          <w:divBdr>
            <w:top w:val="none" w:sz="0" w:space="0" w:color="auto"/>
            <w:left w:val="none" w:sz="0" w:space="0" w:color="auto"/>
            <w:bottom w:val="none" w:sz="0" w:space="0" w:color="auto"/>
            <w:right w:val="none" w:sz="0" w:space="0" w:color="auto"/>
          </w:divBdr>
        </w:div>
        <w:div w:id="642931464">
          <w:marLeft w:val="0"/>
          <w:marRight w:val="0"/>
          <w:marTop w:val="0"/>
          <w:marBottom w:val="0"/>
          <w:divBdr>
            <w:top w:val="none" w:sz="0" w:space="0" w:color="auto"/>
            <w:left w:val="none" w:sz="0" w:space="0" w:color="auto"/>
            <w:bottom w:val="none" w:sz="0" w:space="0" w:color="auto"/>
            <w:right w:val="none" w:sz="0" w:space="0" w:color="auto"/>
          </w:divBdr>
        </w:div>
        <w:div w:id="1731229253">
          <w:marLeft w:val="0"/>
          <w:marRight w:val="0"/>
          <w:marTop w:val="0"/>
          <w:marBottom w:val="0"/>
          <w:divBdr>
            <w:top w:val="none" w:sz="0" w:space="0" w:color="auto"/>
            <w:left w:val="none" w:sz="0" w:space="0" w:color="auto"/>
            <w:bottom w:val="none" w:sz="0" w:space="0" w:color="auto"/>
            <w:right w:val="none" w:sz="0" w:space="0" w:color="auto"/>
          </w:divBdr>
        </w:div>
      </w:divsChild>
    </w:div>
    <w:div w:id="1684435465">
      <w:bodyDiv w:val="1"/>
      <w:marLeft w:val="0"/>
      <w:marRight w:val="0"/>
      <w:marTop w:val="0"/>
      <w:marBottom w:val="0"/>
      <w:divBdr>
        <w:top w:val="none" w:sz="0" w:space="0" w:color="auto"/>
        <w:left w:val="none" w:sz="0" w:space="0" w:color="auto"/>
        <w:bottom w:val="none" w:sz="0" w:space="0" w:color="auto"/>
        <w:right w:val="none" w:sz="0" w:space="0" w:color="auto"/>
      </w:divBdr>
    </w:div>
    <w:div w:id="1710688595">
      <w:bodyDiv w:val="1"/>
      <w:marLeft w:val="0"/>
      <w:marRight w:val="0"/>
      <w:marTop w:val="0"/>
      <w:marBottom w:val="0"/>
      <w:divBdr>
        <w:top w:val="none" w:sz="0" w:space="0" w:color="auto"/>
        <w:left w:val="none" w:sz="0" w:space="0" w:color="auto"/>
        <w:bottom w:val="none" w:sz="0" w:space="0" w:color="auto"/>
        <w:right w:val="none" w:sz="0" w:space="0" w:color="auto"/>
      </w:divBdr>
    </w:div>
    <w:div w:id="1785347650">
      <w:bodyDiv w:val="1"/>
      <w:marLeft w:val="0"/>
      <w:marRight w:val="0"/>
      <w:marTop w:val="0"/>
      <w:marBottom w:val="0"/>
      <w:divBdr>
        <w:top w:val="none" w:sz="0" w:space="0" w:color="auto"/>
        <w:left w:val="none" w:sz="0" w:space="0" w:color="auto"/>
        <w:bottom w:val="none" w:sz="0" w:space="0" w:color="auto"/>
        <w:right w:val="none" w:sz="0" w:space="0" w:color="auto"/>
      </w:divBdr>
    </w:div>
    <w:div w:id="1826891537">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CCEC-11DF-498E-9F07-3533235C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30083</TotalTime>
  <Pages>2</Pages>
  <Words>713</Words>
  <Characters>4211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kucirkova</dc:creator>
  <cp:keywords/>
  <dc:description/>
  <cp:lastModifiedBy>OU Pastviny</cp:lastModifiedBy>
  <cp:revision>344</cp:revision>
  <cp:lastPrinted>2022-12-16T15:44:00Z</cp:lastPrinted>
  <dcterms:created xsi:type="dcterms:W3CDTF">2013-11-05T10:28:00Z</dcterms:created>
  <dcterms:modified xsi:type="dcterms:W3CDTF">2023-01-05T09:21:00Z</dcterms:modified>
</cp:coreProperties>
</file>